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C0E9" w14:textId="77777777" w:rsidR="004D1284" w:rsidRPr="008103B4" w:rsidRDefault="00CA7515" w:rsidP="00C7063D">
      <w:pPr>
        <w:spacing w:line="276" w:lineRule="auto"/>
        <w:jc w:val="both"/>
        <w:rPr>
          <w:rFonts w:ascii="Century Gothic" w:hAnsi="Century Gothic"/>
          <w:b/>
          <w:bCs/>
          <w:color w:val="000066"/>
          <w:sz w:val="72"/>
          <w:szCs w:val="72"/>
        </w:rPr>
      </w:pPr>
      <w:r w:rsidRPr="008103B4">
        <w:rPr>
          <w:rFonts w:ascii="Century Gothic" w:hAnsi="Century Gothic"/>
          <w:b/>
          <w:bCs/>
          <w:noProof/>
          <w:color w:val="000066"/>
          <w:sz w:val="72"/>
          <w:szCs w:val="72"/>
        </w:rPr>
        <w:t>Schulregeln</w:t>
      </w:r>
      <w:r w:rsidR="004D1284" w:rsidRPr="008103B4">
        <w:rPr>
          <w:rFonts w:ascii="Century Gothic" w:hAnsi="Century Gothic"/>
          <w:b/>
          <w:bCs/>
          <w:noProof/>
          <w:color w:val="000066"/>
          <w:sz w:val="72"/>
          <w:szCs w:val="72"/>
        </w:rPr>
        <w:t xml:space="preserve"> </w:t>
      </w:r>
      <w:r w:rsidR="00020CB4" w:rsidRPr="008103B4">
        <w:rPr>
          <w:rFonts w:ascii="Century Gothic" w:hAnsi="Century Gothic"/>
          <w:b/>
          <w:bCs/>
          <w:noProof/>
          <w:color w:val="000066"/>
          <w:sz w:val="72"/>
          <w:szCs w:val="72"/>
        </w:rPr>
        <w:t xml:space="preserve">Primarschule </w:t>
      </w:r>
      <w:r w:rsidR="00D378D4" w:rsidRPr="008103B4">
        <w:rPr>
          <w:rFonts w:ascii="Century Gothic" w:hAnsi="Century Gothic"/>
          <w:b/>
          <w:bCs/>
          <w:noProof/>
          <w:color w:val="000066"/>
          <w:sz w:val="72"/>
          <w:szCs w:val="72"/>
        </w:rPr>
        <w:t>Dorf</w:t>
      </w:r>
    </w:p>
    <w:p w14:paraId="78E5956E" w14:textId="59BF52D2" w:rsidR="00D32EB7" w:rsidRPr="008103B4" w:rsidRDefault="004D1284" w:rsidP="00E35FC8">
      <w:pPr>
        <w:spacing w:after="480"/>
        <w:jc w:val="both"/>
        <w:rPr>
          <w:rFonts w:ascii="Century Gothic" w:hAnsi="Century Gothic"/>
          <w:b/>
          <w:bCs/>
          <w:color w:val="000066"/>
          <w:sz w:val="72"/>
          <w:szCs w:val="72"/>
        </w:rPr>
      </w:pPr>
      <w:r w:rsidRPr="008103B4">
        <w:rPr>
          <w:rFonts w:ascii="Century Gothic" w:hAnsi="Century Gothic"/>
          <w:b/>
          <w:bCs/>
          <w:color w:val="000066"/>
          <w:sz w:val="72"/>
          <w:szCs w:val="72"/>
        </w:rPr>
        <w:t xml:space="preserve">Es </w:t>
      </w:r>
      <w:r w:rsidR="00602BEA" w:rsidRPr="008103B4">
        <w:rPr>
          <w:rFonts w:ascii="Century Gothic" w:hAnsi="Century Gothic"/>
          <w:b/>
          <w:bCs/>
          <w:color w:val="000066"/>
          <w:sz w:val="72"/>
          <w:szCs w:val="72"/>
        </w:rPr>
        <w:t>gil</w:t>
      </w:r>
      <w:r w:rsidRPr="008103B4">
        <w:rPr>
          <w:rFonts w:ascii="Century Gothic" w:hAnsi="Century Gothic"/>
          <w:b/>
          <w:bCs/>
          <w:color w:val="000066"/>
          <w:sz w:val="72"/>
          <w:szCs w:val="72"/>
        </w:rPr>
        <w:t>t:</w:t>
      </w:r>
    </w:p>
    <w:p w14:paraId="30F208D6" w14:textId="6666E194" w:rsidR="00F130A9" w:rsidRPr="008103B4" w:rsidRDefault="007222F0" w:rsidP="00990482">
      <w:pPr>
        <w:spacing w:line="276" w:lineRule="auto"/>
        <w:jc w:val="both"/>
        <w:rPr>
          <w:rFonts w:ascii="Century Gothic" w:hAnsi="Century Gothic"/>
          <w:b/>
          <w:color w:val="000066"/>
          <w:sz w:val="28"/>
          <w:szCs w:val="28"/>
        </w:rPr>
      </w:pPr>
      <w:r w:rsidRPr="008103B4">
        <w:rPr>
          <w:rFonts w:ascii="Century Gothic" w:hAnsi="Century Gothic"/>
          <w:b/>
          <w:color w:val="000066"/>
          <w:sz w:val="28"/>
          <w:szCs w:val="28"/>
        </w:rPr>
        <w:t>Der sorgfältige Umgang mit eigenem und fremdem Schulmaterial ist</w:t>
      </w:r>
      <w:r w:rsidR="00F130A9" w:rsidRPr="008103B4">
        <w:rPr>
          <w:rFonts w:ascii="Century Gothic" w:hAnsi="Century Gothic"/>
          <w:b/>
          <w:color w:val="000066"/>
          <w:sz w:val="28"/>
          <w:szCs w:val="28"/>
        </w:rPr>
        <w:t xml:space="preserve"> für alle Personen als</w:t>
      </w:r>
      <w:r w:rsidRPr="008103B4">
        <w:rPr>
          <w:rFonts w:ascii="Century Gothic" w:hAnsi="Century Gothic"/>
          <w:b/>
          <w:color w:val="000066"/>
          <w:sz w:val="28"/>
          <w:szCs w:val="28"/>
        </w:rPr>
        <w:t xml:space="preserve"> selbstverständlich.</w:t>
      </w:r>
      <w:r w:rsidR="00F130A9" w:rsidRPr="008103B4">
        <w:rPr>
          <w:rFonts w:ascii="Century Gothic" w:hAnsi="Century Gothic"/>
          <w:b/>
          <w:color w:val="000066"/>
          <w:sz w:val="28"/>
          <w:szCs w:val="28"/>
        </w:rPr>
        <w:t xml:space="preserve"> </w:t>
      </w:r>
      <w:r w:rsidR="00F11768" w:rsidRPr="008103B4">
        <w:rPr>
          <w:rFonts w:ascii="Century Gothic" w:hAnsi="Century Gothic"/>
          <w:b/>
          <w:color w:val="000066"/>
          <w:sz w:val="28"/>
          <w:szCs w:val="28"/>
        </w:rPr>
        <w:t>Be</w:t>
      </w:r>
      <w:r w:rsidR="00070B8A" w:rsidRPr="008103B4">
        <w:rPr>
          <w:rFonts w:ascii="Century Gothic" w:hAnsi="Century Gothic"/>
          <w:b/>
          <w:color w:val="000066"/>
          <w:sz w:val="28"/>
          <w:szCs w:val="28"/>
        </w:rPr>
        <w:t xml:space="preserve">schädigungen </w:t>
      </w:r>
      <w:r w:rsidR="00A67A0B" w:rsidRPr="008103B4">
        <w:rPr>
          <w:rFonts w:ascii="Century Gothic" w:hAnsi="Century Gothic"/>
          <w:b/>
          <w:color w:val="000066"/>
          <w:sz w:val="28"/>
          <w:szCs w:val="28"/>
        </w:rPr>
        <w:t xml:space="preserve">im Gebäude und auf dem Areal </w:t>
      </w:r>
      <w:r w:rsidR="00070B8A" w:rsidRPr="008103B4">
        <w:rPr>
          <w:rFonts w:ascii="Century Gothic" w:hAnsi="Century Gothic"/>
          <w:b/>
          <w:color w:val="000066"/>
          <w:sz w:val="28"/>
          <w:szCs w:val="28"/>
        </w:rPr>
        <w:t>werden besprochen und durch die Verursachenden getragen.</w:t>
      </w:r>
    </w:p>
    <w:p w14:paraId="125A3EBC" w14:textId="77777777" w:rsidR="00990482" w:rsidRPr="008103B4" w:rsidRDefault="00990482" w:rsidP="00990482">
      <w:pPr>
        <w:spacing w:line="276" w:lineRule="auto"/>
        <w:jc w:val="both"/>
        <w:rPr>
          <w:rFonts w:ascii="Century Gothic" w:hAnsi="Century Gothic"/>
          <w:b/>
          <w:color w:val="000066"/>
          <w:sz w:val="28"/>
          <w:szCs w:val="28"/>
        </w:rPr>
      </w:pPr>
    </w:p>
    <w:p w14:paraId="1AA2A316" w14:textId="0CD3B5CC" w:rsidR="0078665B" w:rsidRPr="008103B4" w:rsidRDefault="0078665B" w:rsidP="00AF0096">
      <w:pPr>
        <w:spacing w:after="240"/>
        <w:jc w:val="both"/>
        <w:rPr>
          <w:rFonts w:ascii="Century Gothic" w:hAnsi="Century Gothic"/>
          <w:b/>
          <w:color w:val="000066"/>
          <w:sz w:val="40"/>
          <w:szCs w:val="40"/>
        </w:rPr>
      </w:pPr>
      <w:r w:rsidRPr="008103B4">
        <w:rPr>
          <w:rFonts w:ascii="Century Gothic" w:hAnsi="Century Gothic"/>
          <w:b/>
          <w:color w:val="000066"/>
          <w:sz w:val="40"/>
          <w:szCs w:val="40"/>
        </w:rPr>
        <w:t>Verhalten im Schulhaus</w:t>
      </w:r>
      <w:r w:rsidR="00C111FA" w:rsidRPr="008103B4">
        <w:rPr>
          <w:rFonts w:ascii="Century Gothic" w:hAnsi="Century Gothic"/>
          <w:b/>
          <w:color w:val="000066"/>
          <w:sz w:val="40"/>
          <w:szCs w:val="40"/>
        </w:rPr>
        <w:t>:</w:t>
      </w:r>
    </w:p>
    <w:p w14:paraId="69A061F4" w14:textId="77777777" w:rsidR="0078665B" w:rsidRPr="008103B4" w:rsidRDefault="0078665B" w:rsidP="00AF0096">
      <w:pPr>
        <w:pStyle w:val="Listenabsatz"/>
        <w:numPr>
          <w:ilvl w:val="0"/>
          <w:numId w:val="4"/>
        </w:numPr>
        <w:spacing w:line="276" w:lineRule="auto"/>
        <w:jc w:val="both"/>
        <w:rPr>
          <w:rFonts w:ascii="Century Gothic" w:hAnsi="Century Gothic"/>
          <w:color w:val="000066"/>
          <w:sz w:val="28"/>
          <w:szCs w:val="28"/>
        </w:rPr>
      </w:pPr>
      <w:r w:rsidRPr="008103B4">
        <w:rPr>
          <w:rFonts w:ascii="Century Gothic" w:hAnsi="Century Gothic"/>
          <w:color w:val="000066"/>
          <w:sz w:val="28"/>
          <w:szCs w:val="28"/>
        </w:rPr>
        <w:t>Finken, Schuhe, Kleider und Rucksäcke werden ordentlich versorgt.</w:t>
      </w:r>
    </w:p>
    <w:p w14:paraId="48DAB15F" w14:textId="77777777" w:rsidR="0078665B" w:rsidRPr="008103B4" w:rsidRDefault="0078665B" w:rsidP="00AF0096">
      <w:pPr>
        <w:pStyle w:val="Listenabsatz"/>
        <w:numPr>
          <w:ilvl w:val="0"/>
          <w:numId w:val="4"/>
        </w:numPr>
        <w:spacing w:line="276" w:lineRule="auto"/>
        <w:jc w:val="both"/>
        <w:rPr>
          <w:rFonts w:ascii="Century Gothic" w:hAnsi="Century Gothic"/>
          <w:color w:val="000066"/>
          <w:sz w:val="28"/>
          <w:szCs w:val="28"/>
        </w:rPr>
      </w:pPr>
      <w:r w:rsidRPr="008103B4">
        <w:rPr>
          <w:rFonts w:ascii="Century Gothic" w:hAnsi="Century Gothic"/>
          <w:color w:val="000066"/>
          <w:sz w:val="28"/>
          <w:szCs w:val="28"/>
        </w:rPr>
        <w:t xml:space="preserve">Gegessen und getrunken wird </w:t>
      </w:r>
      <w:r w:rsidR="00D14F65" w:rsidRPr="008103B4">
        <w:rPr>
          <w:rFonts w:ascii="Century Gothic" w:hAnsi="Century Gothic"/>
          <w:color w:val="000066"/>
          <w:sz w:val="28"/>
          <w:szCs w:val="28"/>
        </w:rPr>
        <w:t>grundsätzlich</w:t>
      </w:r>
      <w:r w:rsidRPr="008103B4">
        <w:rPr>
          <w:rFonts w:ascii="Century Gothic" w:hAnsi="Century Gothic"/>
          <w:color w:val="000066"/>
          <w:sz w:val="28"/>
          <w:szCs w:val="28"/>
        </w:rPr>
        <w:t xml:space="preserve"> im Freien.</w:t>
      </w:r>
    </w:p>
    <w:p w14:paraId="08D35A4A" w14:textId="77777777" w:rsidR="0078665B" w:rsidRPr="008103B4" w:rsidRDefault="0078665B" w:rsidP="00AF0096">
      <w:pPr>
        <w:pStyle w:val="Listenabsatz"/>
        <w:numPr>
          <w:ilvl w:val="0"/>
          <w:numId w:val="4"/>
        </w:numPr>
        <w:spacing w:line="276" w:lineRule="auto"/>
        <w:jc w:val="both"/>
        <w:rPr>
          <w:rFonts w:ascii="Century Gothic" w:hAnsi="Century Gothic"/>
          <w:color w:val="000066"/>
          <w:sz w:val="28"/>
          <w:szCs w:val="28"/>
        </w:rPr>
      </w:pPr>
      <w:r w:rsidRPr="008103B4">
        <w:rPr>
          <w:rFonts w:ascii="Century Gothic" w:hAnsi="Century Gothic"/>
          <w:color w:val="000066"/>
          <w:sz w:val="28"/>
          <w:szCs w:val="28"/>
        </w:rPr>
        <w:t>In den Schulhausgängen wird nur mit Softbällen gespielt. Es darf nichts den Treppenschacht hinuntergeworfen werden.</w:t>
      </w:r>
    </w:p>
    <w:p w14:paraId="2F3B7504" w14:textId="77777777" w:rsidR="0078665B" w:rsidRPr="008103B4" w:rsidRDefault="0078665B" w:rsidP="00AF0096">
      <w:pPr>
        <w:pStyle w:val="Listenabsatz"/>
        <w:numPr>
          <w:ilvl w:val="0"/>
          <w:numId w:val="4"/>
        </w:numPr>
        <w:spacing w:line="276" w:lineRule="auto"/>
        <w:jc w:val="both"/>
        <w:rPr>
          <w:rFonts w:ascii="Century Gothic" w:hAnsi="Century Gothic"/>
          <w:color w:val="000066"/>
          <w:sz w:val="28"/>
          <w:szCs w:val="28"/>
        </w:rPr>
      </w:pPr>
      <w:r w:rsidRPr="008103B4">
        <w:rPr>
          <w:rFonts w:ascii="Century Gothic" w:hAnsi="Century Gothic"/>
          <w:color w:val="000066"/>
          <w:sz w:val="28"/>
          <w:szCs w:val="28"/>
        </w:rPr>
        <w:t>Abfälle gehören in die Abfalleimer</w:t>
      </w:r>
      <w:r w:rsidR="00327D49" w:rsidRPr="008103B4">
        <w:rPr>
          <w:rFonts w:ascii="Century Gothic" w:hAnsi="Century Gothic"/>
          <w:color w:val="000066"/>
          <w:sz w:val="28"/>
          <w:szCs w:val="28"/>
        </w:rPr>
        <w:t>.</w:t>
      </w:r>
    </w:p>
    <w:p w14:paraId="1704F3C5" w14:textId="015B584B" w:rsidR="0078665B" w:rsidRPr="008103B4" w:rsidRDefault="0078665B" w:rsidP="00AF0096">
      <w:pPr>
        <w:pStyle w:val="Listenabsatz"/>
        <w:numPr>
          <w:ilvl w:val="0"/>
          <w:numId w:val="4"/>
        </w:numPr>
        <w:spacing w:line="276" w:lineRule="auto"/>
        <w:jc w:val="both"/>
        <w:rPr>
          <w:rFonts w:ascii="Century Gothic" w:hAnsi="Century Gothic"/>
          <w:color w:val="000066"/>
          <w:sz w:val="28"/>
          <w:szCs w:val="28"/>
        </w:rPr>
      </w:pPr>
      <w:r w:rsidRPr="008103B4">
        <w:rPr>
          <w:rFonts w:ascii="Century Gothic" w:hAnsi="Century Gothic"/>
          <w:color w:val="000066"/>
          <w:sz w:val="28"/>
          <w:szCs w:val="28"/>
        </w:rPr>
        <w:t xml:space="preserve">Die Schulhausgänge werden </w:t>
      </w:r>
      <w:r w:rsidR="003A44DB" w:rsidRPr="008103B4">
        <w:rPr>
          <w:rFonts w:ascii="Century Gothic" w:hAnsi="Century Gothic"/>
          <w:color w:val="000066"/>
          <w:sz w:val="28"/>
          <w:szCs w:val="28"/>
        </w:rPr>
        <w:t xml:space="preserve">auch für </w:t>
      </w:r>
      <w:r w:rsidR="00471250" w:rsidRPr="008103B4">
        <w:rPr>
          <w:rFonts w:ascii="Century Gothic" w:hAnsi="Century Gothic"/>
          <w:color w:val="000066"/>
          <w:sz w:val="28"/>
          <w:szCs w:val="28"/>
        </w:rPr>
        <w:t>schulisches Arbeiten</w:t>
      </w:r>
      <w:r w:rsidRPr="008103B4">
        <w:rPr>
          <w:rFonts w:ascii="Century Gothic" w:hAnsi="Century Gothic"/>
          <w:color w:val="000066"/>
          <w:sz w:val="28"/>
          <w:szCs w:val="28"/>
        </w:rPr>
        <w:t xml:space="preserve"> genutzt. </w:t>
      </w:r>
      <w:r w:rsidR="00471250" w:rsidRPr="008103B4">
        <w:rPr>
          <w:rFonts w:ascii="Century Gothic" w:hAnsi="Century Gothic"/>
          <w:color w:val="000066"/>
          <w:sz w:val="28"/>
          <w:szCs w:val="28"/>
        </w:rPr>
        <w:t xml:space="preserve">Deshalb </w:t>
      </w:r>
      <w:r w:rsidRPr="008103B4">
        <w:rPr>
          <w:rFonts w:ascii="Century Gothic" w:hAnsi="Century Gothic"/>
          <w:color w:val="000066"/>
          <w:sz w:val="28"/>
          <w:szCs w:val="28"/>
        </w:rPr>
        <w:t>begegnen</w:t>
      </w:r>
      <w:r w:rsidR="00471250" w:rsidRPr="008103B4">
        <w:rPr>
          <w:rFonts w:ascii="Century Gothic" w:hAnsi="Century Gothic"/>
          <w:color w:val="000066"/>
          <w:sz w:val="28"/>
          <w:szCs w:val="28"/>
        </w:rPr>
        <w:t xml:space="preserve"> wir</w:t>
      </w:r>
      <w:r w:rsidRPr="008103B4">
        <w:rPr>
          <w:rFonts w:ascii="Century Gothic" w:hAnsi="Century Gothic"/>
          <w:color w:val="000066"/>
          <w:sz w:val="28"/>
          <w:szCs w:val="28"/>
        </w:rPr>
        <w:t xml:space="preserve"> uns dort mit gegenseitiger Rücksichtnahme.</w:t>
      </w:r>
    </w:p>
    <w:p w14:paraId="340893D3" w14:textId="77777777" w:rsidR="0078665B" w:rsidRPr="008103B4" w:rsidRDefault="0078665B" w:rsidP="008C6D69">
      <w:pPr>
        <w:jc w:val="both"/>
        <w:rPr>
          <w:rFonts w:ascii="Century Gothic" w:hAnsi="Century Gothic"/>
          <w:color w:val="000066"/>
          <w:sz w:val="28"/>
        </w:rPr>
      </w:pPr>
    </w:p>
    <w:p w14:paraId="6EDB67A5" w14:textId="77777777" w:rsidR="00835F22" w:rsidRPr="008103B4" w:rsidRDefault="0078665B" w:rsidP="004A2F8B">
      <w:pPr>
        <w:spacing w:after="240"/>
        <w:jc w:val="both"/>
        <w:rPr>
          <w:rFonts w:ascii="Century Gothic" w:hAnsi="Century Gothic"/>
          <w:b/>
          <w:color w:val="000066"/>
          <w:sz w:val="40"/>
          <w:szCs w:val="40"/>
        </w:rPr>
      </w:pPr>
      <w:r w:rsidRPr="008103B4">
        <w:rPr>
          <w:rFonts w:ascii="Century Gothic" w:hAnsi="Century Gothic"/>
          <w:b/>
          <w:color w:val="000066"/>
          <w:sz w:val="40"/>
          <w:szCs w:val="40"/>
        </w:rPr>
        <w:t>Verhalten auf dem Schulhausareal</w:t>
      </w:r>
      <w:r w:rsidR="00C111FA" w:rsidRPr="008103B4">
        <w:rPr>
          <w:rFonts w:ascii="Century Gothic" w:hAnsi="Century Gothic"/>
          <w:b/>
          <w:color w:val="000066"/>
          <w:sz w:val="40"/>
          <w:szCs w:val="40"/>
        </w:rPr>
        <w:t>:</w:t>
      </w:r>
    </w:p>
    <w:p w14:paraId="68B32705" w14:textId="77777777" w:rsidR="0029456F" w:rsidRDefault="00C92069" w:rsidP="00956DD1">
      <w:pPr>
        <w:pStyle w:val="Textkrper"/>
        <w:spacing w:line="276" w:lineRule="auto"/>
        <w:jc w:val="both"/>
        <w:rPr>
          <w:rFonts w:ascii="Century Gothic" w:hAnsi="Century Gothic"/>
          <w:b/>
          <w:bCs/>
          <w:color w:val="000066"/>
          <w:sz w:val="28"/>
          <w:szCs w:val="28"/>
        </w:rPr>
      </w:pPr>
      <w:r w:rsidRPr="006A4D4B">
        <w:rPr>
          <w:rFonts w:ascii="Century Gothic" w:hAnsi="Century Gothic"/>
          <w:b/>
          <w:bCs/>
          <w:color w:val="000066"/>
          <w:sz w:val="28"/>
          <w:szCs w:val="28"/>
        </w:rPr>
        <w:t>Die</w:t>
      </w:r>
      <w:r w:rsidR="008764C7" w:rsidRPr="006A4D4B">
        <w:rPr>
          <w:rFonts w:ascii="Century Gothic" w:hAnsi="Century Gothic"/>
          <w:b/>
          <w:bCs/>
          <w:color w:val="000066"/>
          <w:sz w:val="28"/>
          <w:szCs w:val="28"/>
        </w:rPr>
        <w:t xml:space="preserve"> Mauer des Hintereingangs </w:t>
      </w:r>
      <w:r w:rsidRPr="006A4D4B">
        <w:rPr>
          <w:rFonts w:ascii="Century Gothic" w:hAnsi="Century Gothic"/>
          <w:b/>
          <w:bCs/>
          <w:color w:val="000066"/>
          <w:sz w:val="28"/>
          <w:szCs w:val="28"/>
        </w:rPr>
        <w:t xml:space="preserve">wird </w:t>
      </w:r>
      <w:r w:rsidR="0029456F" w:rsidRPr="006A4D4B">
        <w:rPr>
          <w:rFonts w:ascii="Century Gothic" w:hAnsi="Century Gothic"/>
          <w:b/>
          <w:bCs/>
          <w:color w:val="000066"/>
          <w:sz w:val="28"/>
          <w:szCs w:val="28"/>
        </w:rPr>
        <w:t>nicht benutzt, weder zum Stehen, Laufen, noch zum Sitzen.</w:t>
      </w:r>
    </w:p>
    <w:p w14:paraId="2BE2E39D" w14:textId="40A473FB" w:rsidR="00281F6E" w:rsidRPr="008103B4" w:rsidRDefault="0078665B" w:rsidP="00D73421">
      <w:pPr>
        <w:pStyle w:val="Textkrper"/>
        <w:spacing w:before="240" w:line="276" w:lineRule="auto"/>
        <w:jc w:val="both"/>
        <w:rPr>
          <w:rFonts w:ascii="Century Gothic" w:hAnsi="Century Gothic"/>
          <w:color w:val="000066"/>
          <w:sz w:val="28"/>
          <w:szCs w:val="28"/>
        </w:rPr>
      </w:pPr>
      <w:r w:rsidRPr="008103B4">
        <w:rPr>
          <w:rFonts w:ascii="Century Gothic" w:hAnsi="Century Gothic"/>
          <w:b/>
          <w:bCs/>
          <w:color w:val="000066"/>
          <w:sz w:val="28"/>
          <w:szCs w:val="28"/>
        </w:rPr>
        <w:t>Auf dem</w:t>
      </w:r>
      <w:r w:rsidR="00D14F65" w:rsidRPr="008103B4">
        <w:rPr>
          <w:rFonts w:ascii="Century Gothic" w:hAnsi="Century Gothic"/>
          <w:b/>
          <w:bCs/>
          <w:color w:val="000066"/>
          <w:sz w:val="28"/>
          <w:szCs w:val="28"/>
        </w:rPr>
        <w:t xml:space="preserve"> </w:t>
      </w:r>
      <w:r w:rsidR="00973126" w:rsidRPr="008103B4">
        <w:rPr>
          <w:rFonts w:ascii="Century Gothic" w:hAnsi="Century Gothic"/>
          <w:b/>
          <w:bCs/>
          <w:color w:val="000066"/>
          <w:sz w:val="28"/>
          <w:szCs w:val="28"/>
        </w:rPr>
        <w:t xml:space="preserve">Teerplatz </w:t>
      </w:r>
      <w:r w:rsidR="00956DD1" w:rsidRPr="008103B4">
        <w:rPr>
          <w:rFonts w:ascii="Century Gothic" w:hAnsi="Century Gothic"/>
          <w:b/>
          <w:bCs/>
          <w:color w:val="000066"/>
          <w:sz w:val="28"/>
          <w:szCs w:val="28"/>
        </w:rPr>
        <w:t>mit den Fussballgoals darf gespielt werden.</w:t>
      </w:r>
      <w:r w:rsidR="00D73421">
        <w:rPr>
          <w:rFonts w:ascii="Century Gothic" w:hAnsi="Century Gothic"/>
          <w:b/>
          <w:bCs/>
          <w:color w:val="000066"/>
          <w:sz w:val="28"/>
          <w:szCs w:val="28"/>
        </w:rPr>
        <w:t xml:space="preserve"> </w:t>
      </w:r>
      <w:r w:rsidR="00956DD1" w:rsidRPr="008103B4">
        <w:rPr>
          <w:rFonts w:ascii="Century Gothic" w:hAnsi="Century Gothic"/>
          <w:color w:val="000066"/>
          <w:sz w:val="28"/>
          <w:szCs w:val="28"/>
        </w:rPr>
        <w:t xml:space="preserve">Dafür </w:t>
      </w:r>
      <w:r w:rsidRPr="008103B4">
        <w:rPr>
          <w:rFonts w:ascii="Century Gothic" w:hAnsi="Century Gothic"/>
          <w:color w:val="000066"/>
          <w:sz w:val="28"/>
          <w:szCs w:val="28"/>
        </w:rPr>
        <w:t xml:space="preserve">gelten folgende </w:t>
      </w:r>
      <w:r w:rsidR="00956DD1" w:rsidRPr="008103B4">
        <w:rPr>
          <w:rFonts w:ascii="Century Gothic" w:hAnsi="Century Gothic"/>
          <w:color w:val="000066"/>
          <w:sz w:val="28"/>
          <w:szCs w:val="28"/>
        </w:rPr>
        <w:t>Regeln</w:t>
      </w:r>
      <w:r w:rsidRPr="008103B4">
        <w:rPr>
          <w:rFonts w:ascii="Century Gothic" w:hAnsi="Century Gothic"/>
          <w:color w:val="000066"/>
          <w:sz w:val="28"/>
          <w:szCs w:val="28"/>
        </w:rPr>
        <w:t>:</w:t>
      </w:r>
    </w:p>
    <w:p w14:paraId="2461EB99" w14:textId="5ED8C9D5" w:rsidR="00320DFB" w:rsidRPr="008103B4" w:rsidRDefault="00C773DF" w:rsidP="007F6E49">
      <w:pPr>
        <w:pStyle w:val="Textkrper"/>
        <w:numPr>
          <w:ilvl w:val="0"/>
          <w:numId w:val="19"/>
        </w:numPr>
        <w:spacing w:line="276" w:lineRule="auto"/>
        <w:ind w:left="709" w:hanging="425"/>
        <w:jc w:val="both"/>
        <w:rPr>
          <w:rFonts w:ascii="Century Gothic" w:hAnsi="Century Gothic"/>
          <w:color w:val="000066"/>
          <w:sz w:val="28"/>
          <w:szCs w:val="28"/>
        </w:rPr>
      </w:pPr>
      <w:r w:rsidRPr="008103B4">
        <w:rPr>
          <w:rFonts w:ascii="Century Gothic" w:hAnsi="Century Gothic"/>
          <w:color w:val="000066"/>
          <w:sz w:val="28"/>
          <w:szCs w:val="28"/>
        </w:rPr>
        <w:t>Um den Unterricht nicht zu stören, werden w</w:t>
      </w:r>
      <w:r w:rsidR="00CF731C" w:rsidRPr="008103B4">
        <w:rPr>
          <w:rFonts w:ascii="Century Gothic" w:hAnsi="Century Gothic"/>
          <w:color w:val="000066"/>
          <w:sz w:val="28"/>
          <w:szCs w:val="28"/>
        </w:rPr>
        <w:t xml:space="preserve">ährend den </w:t>
      </w:r>
      <w:r w:rsidRPr="008103B4">
        <w:rPr>
          <w:rFonts w:ascii="Century Gothic" w:hAnsi="Century Gothic"/>
          <w:color w:val="000066"/>
          <w:sz w:val="28"/>
          <w:szCs w:val="28"/>
        </w:rPr>
        <w:t>Schul</w:t>
      </w:r>
      <w:r w:rsidR="00CF731C" w:rsidRPr="008103B4">
        <w:rPr>
          <w:rFonts w:ascii="Century Gothic" w:hAnsi="Century Gothic"/>
          <w:color w:val="000066"/>
          <w:sz w:val="28"/>
          <w:szCs w:val="28"/>
        </w:rPr>
        <w:t xml:space="preserve">zeiten </w:t>
      </w:r>
      <w:r w:rsidRPr="008103B4">
        <w:rPr>
          <w:rFonts w:ascii="Century Gothic" w:hAnsi="Century Gothic"/>
          <w:color w:val="000066"/>
          <w:sz w:val="28"/>
          <w:szCs w:val="28"/>
        </w:rPr>
        <w:t xml:space="preserve">von </w:t>
      </w:r>
      <w:r w:rsidR="00A35A92" w:rsidRPr="008103B4">
        <w:rPr>
          <w:rFonts w:ascii="Century Gothic" w:hAnsi="Century Gothic"/>
          <w:color w:val="000066"/>
          <w:sz w:val="28"/>
          <w:szCs w:val="28"/>
        </w:rPr>
        <w:t>08.00 – 1</w:t>
      </w:r>
      <w:r w:rsidR="00A66012" w:rsidRPr="008103B4">
        <w:rPr>
          <w:rFonts w:ascii="Century Gothic" w:hAnsi="Century Gothic"/>
          <w:color w:val="000066"/>
          <w:sz w:val="28"/>
          <w:szCs w:val="28"/>
        </w:rPr>
        <w:t>1</w:t>
      </w:r>
      <w:r w:rsidR="00A35A92" w:rsidRPr="008103B4">
        <w:rPr>
          <w:rFonts w:ascii="Century Gothic" w:hAnsi="Century Gothic"/>
          <w:color w:val="000066"/>
          <w:sz w:val="28"/>
          <w:szCs w:val="28"/>
        </w:rPr>
        <w:t>.</w:t>
      </w:r>
      <w:r w:rsidR="00A66012" w:rsidRPr="008103B4">
        <w:rPr>
          <w:rFonts w:ascii="Century Gothic" w:hAnsi="Century Gothic"/>
          <w:color w:val="000066"/>
          <w:sz w:val="28"/>
          <w:szCs w:val="28"/>
        </w:rPr>
        <w:t>4</w:t>
      </w:r>
      <w:r w:rsidR="00B27FEB">
        <w:rPr>
          <w:rFonts w:ascii="Century Gothic" w:hAnsi="Century Gothic"/>
          <w:color w:val="000066"/>
          <w:sz w:val="28"/>
          <w:szCs w:val="28"/>
        </w:rPr>
        <w:t>0</w:t>
      </w:r>
      <w:r w:rsidRPr="008103B4">
        <w:rPr>
          <w:rFonts w:ascii="Century Gothic" w:hAnsi="Century Gothic"/>
          <w:color w:val="000066"/>
          <w:sz w:val="28"/>
          <w:szCs w:val="28"/>
        </w:rPr>
        <w:t xml:space="preserve"> </w:t>
      </w:r>
      <w:r w:rsidR="00A66012" w:rsidRPr="008103B4">
        <w:rPr>
          <w:rFonts w:ascii="Century Gothic" w:hAnsi="Century Gothic"/>
          <w:color w:val="000066"/>
          <w:sz w:val="28"/>
          <w:szCs w:val="28"/>
        </w:rPr>
        <w:t xml:space="preserve">Uhr </w:t>
      </w:r>
      <w:r w:rsidRPr="008103B4">
        <w:rPr>
          <w:rFonts w:ascii="Century Gothic" w:hAnsi="Century Gothic"/>
          <w:color w:val="000066"/>
          <w:sz w:val="28"/>
          <w:szCs w:val="28"/>
        </w:rPr>
        <w:t>und 14.00 – 1</w:t>
      </w:r>
      <w:r w:rsidR="00942854">
        <w:rPr>
          <w:rFonts w:ascii="Century Gothic" w:hAnsi="Century Gothic"/>
          <w:color w:val="000066"/>
          <w:sz w:val="28"/>
          <w:szCs w:val="28"/>
        </w:rPr>
        <w:t>6</w:t>
      </w:r>
      <w:r w:rsidRPr="008103B4">
        <w:rPr>
          <w:rFonts w:ascii="Century Gothic" w:hAnsi="Century Gothic"/>
          <w:color w:val="000066"/>
          <w:sz w:val="28"/>
          <w:szCs w:val="28"/>
        </w:rPr>
        <w:t>.</w:t>
      </w:r>
      <w:r w:rsidR="00A66012" w:rsidRPr="008103B4">
        <w:rPr>
          <w:rFonts w:ascii="Century Gothic" w:hAnsi="Century Gothic"/>
          <w:color w:val="000066"/>
          <w:sz w:val="28"/>
          <w:szCs w:val="28"/>
        </w:rPr>
        <w:t>4</w:t>
      </w:r>
      <w:r w:rsidR="00B27FEB">
        <w:rPr>
          <w:rFonts w:ascii="Century Gothic" w:hAnsi="Century Gothic"/>
          <w:color w:val="000066"/>
          <w:sz w:val="28"/>
          <w:szCs w:val="28"/>
        </w:rPr>
        <w:t>0</w:t>
      </w:r>
      <w:r w:rsidRPr="008103B4">
        <w:rPr>
          <w:rFonts w:ascii="Century Gothic" w:hAnsi="Century Gothic"/>
          <w:color w:val="000066"/>
          <w:sz w:val="28"/>
          <w:szCs w:val="28"/>
        </w:rPr>
        <w:t xml:space="preserve"> </w:t>
      </w:r>
      <w:r w:rsidR="00A66012" w:rsidRPr="008103B4">
        <w:rPr>
          <w:rFonts w:ascii="Century Gothic" w:hAnsi="Century Gothic"/>
          <w:color w:val="000066"/>
          <w:sz w:val="28"/>
          <w:szCs w:val="28"/>
        </w:rPr>
        <w:t xml:space="preserve">Uhr </w:t>
      </w:r>
      <w:r w:rsidR="00320DFB" w:rsidRPr="008103B4">
        <w:rPr>
          <w:rFonts w:ascii="Century Gothic" w:hAnsi="Century Gothic"/>
          <w:color w:val="000066"/>
          <w:sz w:val="28"/>
          <w:szCs w:val="28"/>
        </w:rPr>
        <w:t>keine Fussballmatchs gespielt.</w:t>
      </w:r>
    </w:p>
    <w:p w14:paraId="6EFBBD4A" w14:textId="40D98D49" w:rsidR="00956DD1" w:rsidRPr="008103B4" w:rsidRDefault="00377EBB" w:rsidP="007F6E49">
      <w:pPr>
        <w:pStyle w:val="Textkrper"/>
        <w:numPr>
          <w:ilvl w:val="0"/>
          <w:numId w:val="19"/>
        </w:numPr>
        <w:spacing w:line="276" w:lineRule="auto"/>
        <w:ind w:left="709" w:hanging="425"/>
        <w:jc w:val="both"/>
        <w:rPr>
          <w:rFonts w:ascii="Century Gothic" w:hAnsi="Century Gothic"/>
          <w:color w:val="000066"/>
          <w:sz w:val="28"/>
          <w:szCs w:val="28"/>
        </w:rPr>
      </w:pPr>
      <w:r w:rsidRPr="008103B4">
        <w:rPr>
          <w:rFonts w:ascii="Century Gothic" w:hAnsi="Century Gothic"/>
          <w:color w:val="000066"/>
          <w:sz w:val="28"/>
          <w:szCs w:val="28"/>
        </w:rPr>
        <w:t xml:space="preserve">In der Vormittagspause </w:t>
      </w:r>
      <w:r w:rsidR="001D7F39" w:rsidRPr="008103B4">
        <w:rPr>
          <w:rFonts w:ascii="Century Gothic" w:hAnsi="Century Gothic"/>
          <w:color w:val="000066"/>
          <w:sz w:val="28"/>
          <w:szCs w:val="28"/>
        </w:rPr>
        <w:t xml:space="preserve">von 09.40 – 10.00 Uhr </w:t>
      </w:r>
      <w:r w:rsidRPr="008103B4">
        <w:rPr>
          <w:rFonts w:ascii="Century Gothic" w:hAnsi="Century Gothic"/>
          <w:color w:val="000066"/>
          <w:sz w:val="28"/>
          <w:szCs w:val="28"/>
        </w:rPr>
        <w:t xml:space="preserve">wird gemäss separatem </w:t>
      </w:r>
      <w:r w:rsidR="00D34627" w:rsidRPr="008103B4">
        <w:rPr>
          <w:rFonts w:ascii="Century Gothic" w:hAnsi="Century Gothic"/>
          <w:color w:val="000066"/>
          <w:sz w:val="28"/>
          <w:szCs w:val="28"/>
        </w:rPr>
        <w:t>Klasseneinteilungsplan gespielt.</w:t>
      </w:r>
    </w:p>
    <w:p w14:paraId="45BB0DCF" w14:textId="77777777" w:rsidR="006364CC" w:rsidRPr="008103B4" w:rsidRDefault="00D34627" w:rsidP="006364CC">
      <w:pPr>
        <w:pStyle w:val="Textkrper"/>
        <w:numPr>
          <w:ilvl w:val="0"/>
          <w:numId w:val="21"/>
        </w:numPr>
        <w:spacing w:line="276" w:lineRule="auto"/>
        <w:ind w:left="709" w:hanging="425"/>
        <w:jc w:val="both"/>
        <w:rPr>
          <w:rFonts w:ascii="Century Gothic" w:hAnsi="Century Gothic"/>
          <w:color w:val="000066"/>
          <w:sz w:val="28"/>
          <w:szCs w:val="28"/>
        </w:rPr>
      </w:pPr>
      <w:r w:rsidRPr="008103B4">
        <w:rPr>
          <w:rFonts w:ascii="Century Gothic" w:hAnsi="Century Gothic"/>
          <w:color w:val="000066"/>
          <w:sz w:val="28"/>
          <w:szCs w:val="28"/>
        </w:rPr>
        <w:t xml:space="preserve">Über Mittag zwischen 12.00 und 13.00 Uhr bleibt der Fussballplatz </w:t>
      </w:r>
      <w:r w:rsidR="00A35A92" w:rsidRPr="008103B4">
        <w:rPr>
          <w:rFonts w:ascii="Century Gothic" w:hAnsi="Century Gothic"/>
          <w:color w:val="000066"/>
          <w:sz w:val="28"/>
          <w:szCs w:val="28"/>
        </w:rPr>
        <w:t>spielfrei.</w:t>
      </w:r>
    </w:p>
    <w:p w14:paraId="4A5F8B7F" w14:textId="77777777" w:rsidR="000A5CD3" w:rsidRDefault="000A5CD3" w:rsidP="00560C16">
      <w:pPr>
        <w:pStyle w:val="Textkrper"/>
        <w:spacing w:line="276" w:lineRule="auto"/>
        <w:jc w:val="both"/>
        <w:rPr>
          <w:rFonts w:ascii="Century Gothic" w:hAnsi="Century Gothic"/>
          <w:color w:val="000066"/>
          <w:sz w:val="28"/>
          <w:szCs w:val="28"/>
        </w:rPr>
      </w:pPr>
    </w:p>
    <w:p w14:paraId="3E962E7E" w14:textId="58681358" w:rsidR="00560C16" w:rsidRPr="00560C16" w:rsidRDefault="00D24FED" w:rsidP="00560C16">
      <w:pPr>
        <w:pStyle w:val="Textkrper"/>
        <w:spacing w:line="276" w:lineRule="auto"/>
        <w:jc w:val="both"/>
        <w:rPr>
          <w:rFonts w:ascii="Century Gothic" w:hAnsi="Century Gothic"/>
          <w:b/>
          <w:bCs/>
          <w:color w:val="000066"/>
          <w:sz w:val="28"/>
          <w:szCs w:val="28"/>
        </w:rPr>
      </w:pPr>
      <w:r>
        <w:rPr>
          <w:rFonts w:ascii="Century Gothic" w:hAnsi="Century Gothic"/>
          <w:b/>
          <w:bCs/>
          <w:color w:val="000066"/>
          <w:sz w:val="28"/>
          <w:szCs w:val="28"/>
        </w:rPr>
        <w:t>Wichtig ist uns:</w:t>
      </w:r>
    </w:p>
    <w:p w14:paraId="0EFEEE05" w14:textId="29C7FB24" w:rsidR="0095493D" w:rsidRDefault="00464885" w:rsidP="006364CC">
      <w:pPr>
        <w:pStyle w:val="Textkrper"/>
        <w:numPr>
          <w:ilvl w:val="0"/>
          <w:numId w:val="21"/>
        </w:numPr>
        <w:spacing w:line="276" w:lineRule="auto"/>
        <w:ind w:left="709" w:hanging="425"/>
        <w:jc w:val="both"/>
        <w:rPr>
          <w:rFonts w:ascii="Century Gothic" w:hAnsi="Century Gothic"/>
          <w:color w:val="000066"/>
          <w:sz w:val="28"/>
          <w:szCs w:val="28"/>
        </w:rPr>
      </w:pPr>
      <w:r>
        <w:rPr>
          <w:rFonts w:ascii="Century Gothic" w:hAnsi="Century Gothic"/>
          <w:color w:val="000066"/>
          <w:sz w:val="28"/>
          <w:szCs w:val="28"/>
        </w:rPr>
        <w:t xml:space="preserve">Bänke und Tische auf dem Pausenplatz </w:t>
      </w:r>
      <w:r w:rsidR="00970735">
        <w:rPr>
          <w:rFonts w:ascii="Century Gothic" w:hAnsi="Century Gothic"/>
          <w:color w:val="000066"/>
          <w:sz w:val="28"/>
          <w:szCs w:val="28"/>
        </w:rPr>
        <w:t>dürfen genutzt werden</w:t>
      </w:r>
      <w:r w:rsidR="007154B9">
        <w:rPr>
          <w:rFonts w:ascii="Century Gothic" w:hAnsi="Century Gothic"/>
          <w:color w:val="000066"/>
          <w:sz w:val="28"/>
          <w:szCs w:val="28"/>
        </w:rPr>
        <w:t>, jedoch nicht als Spiel- oder Klettergeräte.</w:t>
      </w:r>
    </w:p>
    <w:p w14:paraId="1D1FD0C6" w14:textId="717ACC5D" w:rsidR="005C2E68" w:rsidRPr="008103B4" w:rsidRDefault="005C2E68" w:rsidP="006364CC">
      <w:pPr>
        <w:pStyle w:val="Textkrper"/>
        <w:numPr>
          <w:ilvl w:val="0"/>
          <w:numId w:val="21"/>
        </w:numPr>
        <w:spacing w:line="276" w:lineRule="auto"/>
        <w:ind w:left="709" w:hanging="425"/>
        <w:jc w:val="both"/>
        <w:rPr>
          <w:rFonts w:ascii="Century Gothic" w:hAnsi="Century Gothic"/>
          <w:color w:val="000066"/>
          <w:sz w:val="28"/>
          <w:szCs w:val="28"/>
        </w:rPr>
      </w:pPr>
      <w:r w:rsidRPr="008103B4">
        <w:rPr>
          <w:rFonts w:ascii="Century Gothic" w:hAnsi="Century Gothic"/>
          <w:color w:val="000066"/>
          <w:sz w:val="28"/>
          <w:szCs w:val="28"/>
        </w:rPr>
        <w:t>Gesperrte Gebiete des Pausenplatzes werden nicht betreten.</w:t>
      </w:r>
    </w:p>
    <w:p w14:paraId="5FCF6E94" w14:textId="6B5D201B" w:rsidR="005C2E68" w:rsidRDefault="005C2E68" w:rsidP="006364CC">
      <w:pPr>
        <w:pStyle w:val="Textkrper"/>
        <w:numPr>
          <w:ilvl w:val="0"/>
          <w:numId w:val="21"/>
        </w:numPr>
        <w:spacing w:line="276" w:lineRule="auto"/>
        <w:ind w:left="709" w:hanging="425"/>
        <w:jc w:val="both"/>
        <w:rPr>
          <w:rFonts w:ascii="Century Gothic" w:hAnsi="Century Gothic"/>
          <w:color w:val="000066"/>
          <w:sz w:val="28"/>
          <w:szCs w:val="28"/>
        </w:rPr>
      </w:pPr>
      <w:r w:rsidRPr="008103B4">
        <w:rPr>
          <w:rFonts w:ascii="Century Gothic" w:hAnsi="Century Gothic"/>
          <w:color w:val="000066"/>
          <w:sz w:val="28"/>
          <w:szCs w:val="28"/>
        </w:rPr>
        <w:t>Bälle und Schneebälle dürfen nicht gegen das Schulhaus geworfen werden. Schneebälle dürfen nur auf dem asphaltierten Platz geworfen werden (Achtung auf parkierte Autos und die Strasse!). Bei schneebedecktem Fussballplatz gilt gegenseitige Rücksichtnahme.</w:t>
      </w:r>
    </w:p>
    <w:p w14:paraId="3E2DC171" w14:textId="5928B37D" w:rsidR="00D24FED" w:rsidRPr="008103B4" w:rsidRDefault="00246BB4" w:rsidP="006364CC">
      <w:pPr>
        <w:pStyle w:val="Textkrper"/>
        <w:numPr>
          <w:ilvl w:val="0"/>
          <w:numId w:val="21"/>
        </w:numPr>
        <w:spacing w:line="276" w:lineRule="auto"/>
        <w:ind w:left="709" w:hanging="425"/>
        <w:jc w:val="both"/>
        <w:rPr>
          <w:rFonts w:ascii="Century Gothic" w:hAnsi="Century Gothic"/>
          <w:color w:val="000066"/>
          <w:sz w:val="28"/>
          <w:szCs w:val="28"/>
        </w:rPr>
      </w:pPr>
      <w:r>
        <w:rPr>
          <w:rFonts w:ascii="Century Gothic" w:hAnsi="Century Gothic"/>
          <w:color w:val="000066"/>
          <w:sz w:val="28"/>
          <w:szCs w:val="28"/>
        </w:rPr>
        <w:t xml:space="preserve">Private Treffen auf dem Schulhausareal </w:t>
      </w:r>
      <w:r w:rsidR="00DA404C">
        <w:rPr>
          <w:rFonts w:ascii="Century Gothic" w:hAnsi="Century Gothic"/>
          <w:color w:val="000066"/>
          <w:sz w:val="28"/>
          <w:szCs w:val="28"/>
        </w:rPr>
        <w:t>sind</w:t>
      </w:r>
      <w:r>
        <w:rPr>
          <w:rFonts w:ascii="Century Gothic" w:hAnsi="Century Gothic"/>
          <w:color w:val="000066"/>
          <w:sz w:val="28"/>
          <w:szCs w:val="28"/>
        </w:rPr>
        <w:t xml:space="preserve"> </w:t>
      </w:r>
      <w:r w:rsidR="008E19D5" w:rsidRPr="008103B4">
        <w:rPr>
          <w:rFonts w:ascii="Century Gothic" w:hAnsi="Century Gothic"/>
          <w:color w:val="000066"/>
          <w:sz w:val="28"/>
          <w:szCs w:val="28"/>
        </w:rPr>
        <w:t>während den Schulzeiten von 08.00 – 11.4</w:t>
      </w:r>
      <w:r w:rsidR="008E19D5">
        <w:rPr>
          <w:rFonts w:ascii="Century Gothic" w:hAnsi="Century Gothic"/>
          <w:color w:val="000066"/>
          <w:sz w:val="28"/>
          <w:szCs w:val="28"/>
        </w:rPr>
        <w:t>0</w:t>
      </w:r>
      <w:r w:rsidR="008E19D5" w:rsidRPr="008103B4">
        <w:rPr>
          <w:rFonts w:ascii="Century Gothic" w:hAnsi="Century Gothic"/>
          <w:color w:val="000066"/>
          <w:sz w:val="28"/>
          <w:szCs w:val="28"/>
        </w:rPr>
        <w:t xml:space="preserve"> Uhr und 14.00 – 1</w:t>
      </w:r>
      <w:r w:rsidR="008E19D5">
        <w:rPr>
          <w:rFonts w:ascii="Century Gothic" w:hAnsi="Century Gothic"/>
          <w:color w:val="000066"/>
          <w:sz w:val="28"/>
          <w:szCs w:val="28"/>
        </w:rPr>
        <w:t>6</w:t>
      </w:r>
      <w:r w:rsidR="008E19D5" w:rsidRPr="008103B4">
        <w:rPr>
          <w:rFonts w:ascii="Century Gothic" w:hAnsi="Century Gothic"/>
          <w:color w:val="000066"/>
          <w:sz w:val="28"/>
          <w:szCs w:val="28"/>
        </w:rPr>
        <w:t>.4</w:t>
      </w:r>
      <w:r w:rsidR="008E19D5">
        <w:rPr>
          <w:rFonts w:ascii="Century Gothic" w:hAnsi="Century Gothic"/>
          <w:color w:val="000066"/>
          <w:sz w:val="28"/>
          <w:szCs w:val="28"/>
        </w:rPr>
        <w:t>0</w:t>
      </w:r>
      <w:r w:rsidR="008E19D5" w:rsidRPr="008103B4">
        <w:rPr>
          <w:rFonts w:ascii="Century Gothic" w:hAnsi="Century Gothic"/>
          <w:color w:val="000066"/>
          <w:sz w:val="28"/>
          <w:szCs w:val="28"/>
        </w:rPr>
        <w:t xml:space="preserve"> Uhr </w:t>
      </w:r>
      <w:r w:rsidR="00DA404C">
        <w:rPr>
          <w:rFonts w:ascii="Century Gothic" w:hAnsi="Century Gothic"/>
          <w:color w:val="000066"/>
          <w:sz w:val="28"/>
          <w:szCs w:val="28"/>
        </w:rPr>
        <w:t>nicht erwünscht</w:t>
      </w:r>
      <w:r w:rsidR="008E19D5">
        <w:rPr>
          <w:rFonts w:ascii="Century Gothic" w:hAnsi="Century Gothic"/>
          <w:color w:val="000066"/>
          <w:sz w:val="28"/>
          <w:szCs w:val="28"/>
        </w:rPr>
        <w:t>.</w:t>
      </w:r>
      <w:r w:rsidR="004F3B79">
        <w:rPr>
          <w:rFonts w:ascii="Century Gothic" w:hAnsi="Century Gothic"/>
          <w:color w:val="000066"/>
          <w:sz w:val="28"/>
          <w:szCs w:val="28"/>
        </w:rPr>
        <w:t xml:space="preserve"> Dann sind keine privaten digitalen Geräte</w:t>
      </w:r>
      <w:r w:rsidR="008B3020">
        <w:rPr>
          <w:rFonts w:ascii="Century Gothic" w:hAnsi="Century Gothic"/>
          <w:color w:val="000066"/>
          <w:sz w:val="28"/>
          <w:szCs w:val="28"/>
        </w:rPr>
        <w:t xml:space="preserve"> in Betrieb.</w:t>
      </w:r>
    </w:p>
    <w:p w14:paraId="72EA6D96" w14:textId="77777777" w:rsidR="001C3B2D" w:rsidRPr="008103B4" w:rsidRDefault="001C3B2D" w:rsidP="008C6D69">
      <w:pPr>
        <w:pStyle w:val="Textkrper"/>
        <w:tabs>
          <w:tab w:val="left" w:pos="3261"/>
          <w:tab w:val="left" w:pos="4820"/>
          <w:tab w:val="left" w:pos="5387"/>
        </w:tabs>
        <w:jc w:val="both"/>
        <w:rPr>
          <w:rFonts w:ascii="Century Gothic" w:hAnsi="Century Gothic"/>
          <w:color w:val="000066"/>
          <w:sz w:val="28"/>
          <w:szCs w:val="28"/>
        </w:rPr>
      </w:pPr>
    </w:p>
    <w:p w14:paraId="5839E1A8" w14:textId="62B160F1" w:rsidR="001C3B2D" w:rsidRPr="008103B4" w:rsidRDefault="001C3B2D" w:rsidP="00AF0096">
      <w:pPr>
        <w:pStyle w:val="Textkrper"/>
        <w:tabs>
          <w:tab w:val="left" w:pos="3261"/>
          <w:tab w:val="left" w:pos="4820"/>
          <w:tab w:val="left" w:pos="5387"/>
        </w:tabs>
        <w:spacing w:line="276" w:lineRule="auto"/>
        <w:jc w:val="both"/>
        <w:rPr>
          <w:rFonts w:ascii="Century Gothic" w:hAnsi="Century Gothic"/>
          <w:b/>
          <w:color w:val="000066"/>
          <w:sz w:val="40"/>
          <w:szCs w:val="40"/>
        </w:rPr>
      </w:pPr>
      <w:r w:rsidRPr="008103B4">
        <w:rPr>
          <w:rFonts w:ascii="Century Gothic" w:hAnsi="Century Gothic"/>
          <w:b/>
          <w:color w:val="000066"/>
          <w:sz w:val="40"/>
          <w:szCs w:val="40"/>
        </w:rPr>
        <w:t>Ordnung und Sauberkeit:</w:t>
      </w:r>
    </w:p>
    <w:p w14:paraId="20CF0A86" w14:textId="77777777" w:rsidR="00C80396" w:rsidRPr="008103B4" w:rsidRDefault="00C80396" w:rsidP="00AF0096">
      <w:pPr>
        <w:pStyle w:val="Textkrper"/>
        <w:tabs>
          <w:tab w:val="left" w:pos="3261"/>
          <w:tab w:val="left" w:pos="4820"/>
          <w:tab w:val="left" w:pos="5387"/>
        </w:tabs>
        <w:spacing w:line="276" w:lineRule="auto"/>
        <w:jc w:val="both"/>
        <w:rPr>
          <w:rFonts w:ascii="Century Gothic" w:hAnsi="Century Gothic"/>
          <w:color w:val="000066"/>
          <w:sz w:val="28"/>
          <w:szCs w:val="28"/>
        </w:rPr>
      </w:pPr>
    </w:p>
    <w:p w14:paraId="39399791" w14:textId="1EC6FB0D" w:rsidR="004A2F8B" w:rsidRPr="008103B4" w:rsidRDefault="004A2F8B" w:rsidP="00990482">
      <w:pPr>
        <w:pStyle w:val="Textkrper-Zeileneinzug"/>
        <w:spacing w:after="0" w:line="276" w:lineRule="auto"/>
        <w:ind w:left="0"/>
        <w:jc w:val="both"/>
        <w:rPr>
          <w:rFonts w:ascii="Century Gothic" w:hAnsi="Century Gothic"/>
          <w:b/>
          <w:color w:val="000066"/>
          <w:sz w:val="28"/>
          <w:szCs w:val="28"/>
        </w:rPr>
      </w:pPr>
      <w:r w:rsidRPr="008103B4">
        <w:rPr>
          <w:rFonts w:ascii="Century Gothic" w:hAnsi="Century Gothic"/>
          <w:b/>
          <w:color w:val="000066"/>
          <w:sz w:val="28"/>
          <w:szCs w:val="28"/>
        </w:rPr>
        <w:t>Zur Ordnung und Sauberkeit auf dem ganzen Schulhausareal tragen alle ihren Teil bei.</w:t>
      </w:r>
    </w:p>
    <w:p w14:paraId="5299DE7D" w14:textId="77777777" w:rsidR="00B97C62" w:rsidRPr="008103B4" w:rsidRDefault="00B97C62" w:rsidP="00B97C62">
      <w:pPr>
        <w:pStyle w:val="Textkrper-Zeileneinzug"/>
        <w:spacing w:after="0" w:line="276" w:lineRule="auto"/>
        <w:ind w:left="714"/>
        <w:jc w:val="both"/>
        <w:rPr>
          <w:rFonts w:ascii="Century Gothic" w:hAnsi="Century Gothic"/>
          <w:b/>
          <w:color w:val="000066"/>
          <w:sz w:val="28"/>
          <w:szCs w:val="28"/>
        </w:rPr>
      </w:pPr>
    </w:p>
    <w:p w14:paraId="717855F6" w14:textId="5BEC237B" w:rsidR="004A2F8B" w:rsidRPr="008103B4" w:rsidRDefault="004A2F8B" w:rsidP="004A2F8B">
      <w:pPr>
        <w:pStyle w:val="Textkrper-Zeileneinzug"/>
        <w:numPr>
          <w:ilvl w:val="0"/>
          <w:numId w:val="5"/>
        </w:numPr>
        <w:spacing w:after="0" w:line="276" w:lineRule="auto"/>
        <w:ind w:left="714" w:hanging="357"/>
        <w:jc w:val="both"/>
        <w:rPr>
          <w:rFonts w:ascii="Century Gothic" w:hAnsi="Century Gothic"/>
          <w:color w:val="000066"/>
          <w:sz w:val="28"/>
          <w:szCs w:val="28"/>
        </w:rPr>
      </w:pPr>
      <w:r w:rsidRPr="008103B4">
        <w:rPr>
          <w:rFonts w:ascii="Century Gothic" w:hAnsi="Century Gothic"/>
          <w:color w:val="000066"/>
          <w:sz w:val="28"/>
          <w:szCs w:val="28"/>
        </w:rPr>
        <w:t xml:space="preserve">Wöchentlich sorgt abwechslungsweise eine Klasse auf dem Pausenplatz für Sauberkeit </w:t>
      </w:r>
      <w:r w:rsidR="008900E4" w:rsidRPr="008103B4">
        <w:rPr>
          <w:rFonts w:ascii="Century Gothic" w:hAnsi="Century Gothic"/>
          <w:color w:val="000066"/>
          <w:sz w:val="28"/>
          <w:szCs w:val="28"/>
        </w:rPr>
        <w:t>(«</w:t>
      </w:r>
      <w:proofErr w:type="spellStart"/>
      <w:r w:rsidR="008900E4" w:rsidRPr="008103B4">
        <w:rPr>
          <w:rFonts w:ascii="Century Gothic" w:hAnsi="Century Gothic"/>
          <w:color w:val="000066"/>
          <w:sz w:val="28"/>
          <w:szCs w:val="28"/>
        </w:rPr>
        <w:t>Fötz</w:t>
      </w:r>
      <w:r w:rsidR="00747FEC" w:rsidRPr="008103B4">
        <w:rPr>
          <w:rFonts w:ascii="Century Gothic" w:hAnsi="Century Gothic"/>
          <w:color w:val="000066"/>
          <w:sz w:val="28"/>
          <w:szCs w:val="28"/>
        </w:rPr>
        <w:t>li</w:t>
      </w:r>
      <w:proofErr w:type="spellEnd"/>
      <w:r w:rsidR="00747FEC" w:rsidRPr="008103B4">
        <w:rPr>
          <w:rFonts w:ascii="Century Gothic" w:hAnsi="Century Gothic"/>
          <w:color w:val="000066"/>
          <w:sz w:val="28"/>
          <w:szCs w:val="28"/>
        </w:rPr>
        <w:t>-Dienst»)</w:t>
      </w:r>
    </w:p>
    <w:p w14:paraId="3086B8BA" w14:textId="0070B893" w:rsidR="004A2F8B" w:rsidRPr="008103B4" w:rsidRDefault="004A2F8B" w:rsidP="004A2F8B">
      <w:pPr>
        <w:pStyle w:val="Textkrper"/>
        <w:numPr>
          <w:ilvl w:val="0"/>
          <w:numId w:val="5"/>
        </w:numPr>
        <w:spacing w:line="276" w:lineRule="auto"/>
        <w:ind w:left="714" w:hanging="357"/>
        <w:jc w:val="both"/>
        <w:rPr>
          <w:rFonts w:ascii="Century Gothic" w:hAnsi="Century Gothic"/>
          <w:color w:val="000066"/>
          <w:sz w:val="28"/>
          <w:szCs w:val="28"/>
        </w:rPr>
      </w:pPr>
      <w:r w:rsidRPr="008103B4">
        <w:rPr>
          <w:rFonts w:ascii="Century Gothic" w:hAnsi="Century Gothic"/>
          <w:color w:val="000066"/>
          <w:sz w:val="28"/>
          <w:szCs w:val="28"/>
        </w:rPr>
        <w:t xml:space="preserve">Beschädigungen irgendwelcher Art </w:t>
      </w:r>
      <w:r w:rsidR="00810430" w:rsidRPr="008103B4">
        <w:rPr>
          <w:rFonts w:ascii="Century Gothic" w:hAnsi="Century Gothic"/>
          <w:color w:val="000066"/>
          <w:sz w:val="28"/>
          <w:szCs w:val="28"/>
        </w:rPr>
        <w:t>werden gemeldet und mit den Beteiligten besprochen.</w:t>
      </w:r>
    </w:p>
    <w:p w14:paraId="3B6982E0" w14:textId="6773AA59" w:rsidR="004A2F8B" w:rsidRPr="008103B4" w:rsidRDefault="00DF0B50" w:rsidP="000741F0">
      <w:pPr>
        <w:pStyle w:val="Textkrper"/>
        <w:numPr>
          <w:ilvl w:val="0"/>
          <w:numId w:val="5"/>
        </w:numPr>
        <w:spacing w:line="276" w:lineRule="auto"/>
        <w:ind w:left="714" w:hanging="357"/>
        <w:rPr>
          <w:rFonts w:ascii="Century Gothic" w:hAnsi="Century Gothic"/>
          <w:color w:val="000066"/>
          <w:sz w:val="28"/>
          <w:szCs w:val="28"/>
        </w:rPr>
      </w:pPr>
      <w:r w:rsidRPr="008103B4">
        <w:rPr>
          <w:rFonts w:ascii="Century Gothic" w:hAnsi="Century Gothic"/>
          <w:color w:val="000066"/>
          <w:sz w:val="28"/>
          <w:szCs w:val="28"/>
        </w:rPr>
        <w:t xml:space="preserve">Die Dächer </w:t>
      </w:r>
      <w:r w:rsidR="0058344C" w:rsidRPr="008103B4">
        <w:rPr>
          <w:rFonts w:ascii="Century Gothic" w:hAnsi="Century Gothic"/>
          <w:color w:val="000066"/>
          <w:sz w:val="28"/>
          <w:szCs w:val="28"/>
        </w:rPr>
        <w:t xml:space="preserve">(Tiefgaragenzufahrt, Unterstand) </w:t>
      </w:r>
      <w:r w:rsidRPr="008103B4">
        <w:rPr>
          <w:rFonts w:ascii="Century Gothic" w:hAnsi="Century Gothic"/>
          <w:color w:val="000066"/>
          <w:sz w:val="28"/>
          <w:szCs w:val="28"/>
        </w:rPr>
        <w:t>dürfen nur durch</w:t>
      </w:r>
      <w:r w:rsidR="004A2F8B" w:rsidRPr="008103B4">
        <w:rPr>
          <w:rFonts w:ascii="Century Gothic" w:hAnsi="Century Gothic"/>
          <w:color w:val="000066"/>
          <w:sz w:val="28"/>
          <w:szCs w:val="28"/>
        </w:rPr>
        <w:t xml:space="preserve"> </w:t>
      </w:r>
      <w:r w:rsidR="0015566A" w:rsidRPr="008103B4">
        <w:rPr>
          <w:rFonts w:ascii="Century Gothic" w:hAnsi="Century Gothic"/>
          <w:color w:val="000066"/>
          <w:sz w:val="28"/>
          <w:szCs w:val="28"/>
        </w:rPr>
        <w:t>de</w:t>
      </w:r>
      <w:r w:rsidRPr="008103B4">
        <w:rPr>
          <w:rFonts w:ascii="Century Gothic" w:hAnsi="Century Gothic"/>
          <w:color w:val="000066"/>
          <w:sz w:val="28"/>
          <w:szCs w:val="28"/>
        </w:rPr>
        <w:t>n</w:t>
      </w:r>
      <w:r w:rsidR="000741F0" w:rsidRPr="008103B4">
        <w:rPr>
          <w:rFonts w:ascii="Century Gothic" w:hAnsi="Century Gothic"/>
          <w:color w:val="000066"/>
          <w:sz w:val="28"/>
          <w:szCs w:val="28"/>
        </w:rPr>
        <w:t xml:space="preserve"> Hauswart</w:t>
      </w:r>
      <w:r w:rsidR="0015566A" w:rsidRPr="008103B4">
        <w:rPr>
          <w:rFonts w:ascii="Century Gothic" w:hAnsi="Century Gothic"/>
          <w:color w:val="000066"/>
          <w:sz w:val="28"/>
          <w:szCs w:val="28"/>
        </w:rPr>
        <w:t xml:space="preserve"> </w:t>
      </w:r>
      <w:r w:rsidRPr="008103B4">
        <w:rPr>
          <w:rFonts w:ascii="Century Gothic" w:hAnsi="Century Gothic"/>
          <w:color w:val="000066"/>
          <w:sz w:val="28"/>
          <w:szCs w:val="28"/>
        </w:rPr>
        <w:t>bestiegen werden</w:t>
      </w:r>
      <w:r w:rsidR="004A2F8B" w:rsidRPr="008103B4">
        <w:rPr>
          <w:rFonts w:ascii="Century Gothic" w:hAnsi="Century Gothic"/>
          <w:color w:val="000066"/>
          <w:sz w:val="28"/>
          <w:szCs w:val="28"/>
        </w:rPr>
        <w:t>.</w:t>
      </w:r>
    </w:p>
    <w:p w14:paraId="59CE93E8" w14:textId="77777777" w:rsidR="004A2F8B" w:rsidRPr="008103B4" w:rsidRDefault="004A2F8B" w:rsidP="004A2F8B">
      <w:pPr>
        <w:pStyle w:val="Textkrper"/>
        <w:numPr>
          <w:ilvl w:val="0"/>
          <w:numId w:val="5"/>
        </w:numPr>
        <w:spacing w:line="276" w:lineRule="auto"/>
        <w:ind w:left="714" w:hanging="357"/>
        <w:jc w:val="both"/>
        <w:rPr>
          <w:rFonts w:ascii="Century Gothic" w:hAnsi="Century Gothic"/>
          <w:color w:val="000066"/>
          <w:sz w:val="28"/>
          <w:szCs w:val="28"/>
        </w:rPr>
      </w:pPr>
      <w:r w:rsidRPr="008103B4">
        <w:rPr>
          <w:rFonts w:ascii="Century Gothic" w:hAnsi="Century Gothic"/>
          <w:color w:val="000066"/>
          <w:sz w:val="28"/>
          <w:szCs w:val="28"/>
        </w:rPr>
        <w:t>Die Kinder verbringen die Pause grundsätzlich bei jeder Witterung im Freien.</w:t>
      </w:r>
    </w:p>
    <w:p w14:paraId="4BF0F247" w14:textId="77777777" w:rsidR="004A3059" w:rsidRPr="008103B4" w:rsidRDefault="004A2F8B" w:rsidP="004A3059">
      <w:pPr>
        <w:pStyle w:val="Textkrper"/>
        <w:numPr>
          <w:ilvl w:val="0"/>
          <w:numId w:val="5"/>
        </w:numPr>
        <w:spacing w:line="276" w:lineRule="auto"/>
        <w:ind w:left="714" w:hanging="357"/>
        <w:jc w:val="both"/>
        <w:rPr>
          <w:rFonts w:ascii="Century Gothic" w:hAnsi="Century Gothic"/>
          <w:color w:val="000066"/>
          <w:sz w:val="28"/>
          <w:szCs w:val="28"/>
        </w:rPr>
      </w:pPr>
      <w:r w:rsidRPr="008103B4">
        <w:rPr>
          <w:rFonts w:ascii="Century Gothic" w:hAnsi="Century Gothic"/>
          <w:color w:val="000066"/>
          <w:sz w:val="28"/>
          <w:szCs w:val="28"/>
        </w:rPr>
        <w:t>Das Schulhausareal wird während der Pause nicht verlassen.</w:t>
      </w:r>
    </w:p>
    <w:p w14:paraId="0F8BFBDF" w14:textId="77777777" w:rsidR="007D5F6C" w:rsidRPr="008103B4" w:rsidRDefault="007D5F6C" w:rsidP="006A0EDD">
      <w:pPr>
        <w:autoSpaceDE w:val="0"/>
        <w:autoSpaceDN w:val="0"/>
        <w:adjustRightInd w:val="0"/>
        <w:spacing w:line="276" w:lineRule="auto"/>
        <w:ind w:left="708"/>
        <w:rPr>
          <w:rFonts w:ascii="Century Gothic" w:eastAsia="Century Gothic" w:hAnsi="Century Gothic" w:cs="Century Gothic"/>
          <w:color w:val="000066"/>
          <w:sz w:val="28"/>
          <w:szCs w:val="28"/>
        </w:rPr>
      </w:pPr>
    </w:p>
    <w:p w14:paraId="0582560E" w14:textId="3B2A273E" w:rsidR="00782630" w:rsidRPr="008103B4" w:rsidRDefault="00782630" w:rsidP="00127936">
      <w:pPr>
        <w:pStyle w:val="Textkrper"/>
        <w:spacing w:line="276" w:lineRule="auto"/>
        <w:jc w:val="both"/>
        <w:rPr>
          <w:rFonts w:ascii="Century Gothic" w:hAnsi="Century Gothic"/>
          <w:b/>
          <w:color w:val="000066"/>
          <w:sz w:val="40"/>
          <w:szCs w:val="40"/>
        </w:rPr>
      </w:pPr>
      <w:r w:rsidRPr="008103B4">
        <w:rPr>
          <w:rFonts w:ascii="Century Gothic" w:hAnsi="Century Gothic"/>
          <w:b/>
          <w:color w:val="000066"/>
          <w:sz w:val="40"/>
          <w:szCs w:val="40"/>
        </w:rPr>
        <w:t xml:space="preserve">Die Anweisungen der Lehrpersonen und des Hauswarts </w:t>
      </w:r>
      <w:r w:rsidR="00017CBB" w:rsidRPr="008103B4">
        <w:rPr>
          <w:rFonts w:ascii="Century Gothic" w:hAnsi="Century Gothic"/>
          <w:b/>
          <w:color w:val="000066"/>
          <w:sz w:val="40"/>
          <w:szCs w:val="40"/>
        </w:rPr>
        <w:t>werden</w:t>
      </w:r>
      <w:r w:rsidRPr="008103B4">
        <w:rPr>
          <w:rFonts w:ascii="Century Gothic" w:hAnsi="Century Gothic"/>
          <w:b/>
          <w:color w:val="000066"/>
          <w:sz w:val="40"/>
          <w:szCs w:val="40"/>
        </w:rPr>
        <w:t xml:space="preserve"> befolgt</w:t>
      </w:r>
      <w:r w:rsidR="005879BD" w:rsidRPr="008103B4">
        <w:rPr>
          <w:rFonts w:ascii="Century Gothic" w:hAnsi="Century Gothic"/>
          <w:b/>
          <w:color w:val="000066"/>
          <w:sz w:val="40"/>
          <w:szCs w:val="40"/>
        </w:rPr>
        <w:t>:</w:t>
      </w:r>
    </w:p>
    <w:p w14:paraId="27B26FB7" w14:textId="5D286A95" w:rsidR="00610BFC" w:rsidRDefault="003E40B6" w:rsidP="00782630">
      <w:pPr>
        <w:pStyle w:val="Textkrper"/>
        <w:spacing w:line="276" w:lineRule="auto"/>
        <w:ind w:left="-3"/>
        <w:jc w:val="both"/>
        <w:rPr>
          <w:rFonts w:ascii="Century Gothic" w:hAnsi="Century Gothic"/>
          <w:color w:val="000066"/>
          <w:sz w:val="28"/>
          <w:szCs w:val="28"/>
        </w:rPr>
      </w:pPr>
      <w:r w:rsidRPr="008103B4">
        <w:rPr>
          <w:rFonts w:ascii="Century Gothic" w:hAnsi="Century Gothic"/>
          <w:b/>
          <w:noProof/>
          <w:color w:val="000066"/>
          <w:sz w:val="40"/>
          <w:szCs w:val="40"/>
        </w:rPr>
        <mc:AlternateContent>
          <mc:Choice Requires="wps">
            <w:drawing>
              <wp:anchor distT="0" distB="0" distL="114300" distR="114300" simplePos="0" relativeHeight="251658240" behindDoc="0" locked="0" layoutInCell="1" allowOverlap="1" wp14:anchorId="56363DAF" wp14:editId="20B46ADB">
                <wp:simplePos x="0" y="0"/>
                <wp:positionH relativeFrom="column">
                  <wp:posOffset>13335</wp:posOffset>
                </wp:positionH>
                <wp:positionV relativeFrom="paragraph">
                  <wp:posOffset>189297</wp:posOffset>
                </wp:positionV>
                <wp:extent cx="681990" cy="354330"/>
                <wp:effectExtent l="0" t="19050" r="41910" b="45720"/>
                <wp:wrapNone/>
                <wp:docPr id="2074100962" name="Pfeil nach rechts 1"/>
                <wp:cNvGraphicFramePr/>
                <a:graphic xmlns:a="http://schemas.openxmlformats.org/drawingml/2006/main">
                  <a:graphicData uri="http://schemas.microsoft.com/office/word/2010/wordprocessingShape">
                    <wps:wsp>
                      <wps:cNvSpPr/>
                      <wps:spPr>
                        <a:xfrm>
                          <a:off x="0" y="0"/>
                          <a:ext cx="681990" cy="354330"/>
                        </a:xfrm>
                        <a:prstGeom prst="rightArrow">
                          <a:avLst/>
                        </a:prstGeom>
                        <a:solidFill>
                          <a:srgbClr val="FF7C8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835F0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 o:spid="_x0000_s1026" type="#_x0000_t13" style="position:absolute;margin-left:1.05pt;margin-top:14.9pt;width:53.7pt;height:27.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" adj="15989" fillcolor="#ff7c80" strokecolor="black [3213]" strokeweight="1pt"/>
            </w:pict>
          </mc:Fallback>
        </mc:AlternateContent>
      </w:r>
    </w:p>
    <w:p w14:paraId="759E3481" w14:textId="0A3D9625" w:rsidR="005879BD" w:rsidRPr="008103B4" w:rsidRDefault="003E40B6" w:rsidP="0035330A">
      <w:pPr>
        <w:pStyle w:val="Textkrper"/>
        <w:spacing w:line="276" w:lineRule="auto"/>
        <w:ind w:left="-3"/>
        <w:jc w:val="both"/>
        <w:rPr>
          <w:rFonts w:ascii="Century Gothic" w:hAnsi="Century Gothic"/>
          <w:b/>
          <w:color w:val="000066"/>
          <w:sz w:val="28"/>
          <w:szCs w:val="28"/>
        </w:rPr>
      </w:pPr>
      <w:r>
        <w:rPr>
          <w:rFonts w:ascii="Century Gothic" w:hAnsi="Century Gothic"/>
          <w:color w:val="000066"/>
          <w:sz w:val="28"/>
          <w:szCs w:val="28"/>
        </w:rPr>
        <w:tab/>
      </w:r>
      <w:r>
        <w:rPr>
          <w:rFonts w:ascii="Century Gothic" w:hAnsi="Century Gothic"/>
          <w:color w:val="000066"/>
          <w:sz w:val="28"/>
          <w:szCs w:val="28"/>
        </w:rPr>
        <w:tab/>
      </w:r>
      <w:r>
        <w:rPr>
          <w:rFonts w:ascii="Century Gothic" w:hAnsi="Century Gothic"/>
          <w:color w:val="000066"/>
          <w:sz w:val="28"/>
          <w:szCs w:val="28"/>
        </w:rPr>
        <w:tab/>
      </w:r>
      <w:r w:rsidR="00782630" w:rsidRPr="008103B4">
        <w:rPr>
          <w:rFonts w:ascii="Century Gothic" w:hAnsi="Century Gothic"/>
          <w:b/>
          <w:color w:val="000066"/>
          <w:sz w:val="28"/>
          <w:szCs w:val="28"/>
        </w:rPr>
        <w:t>Konsequenzen bei wiederholten Zuwiderhandlungen: Zusatzarbeit</w:t>
      </w:r>
    </w:p>
    <w:p w14:paraId="37872229" w14:textId="536F7311" w:rsidR="00782630" w:rsidRPr="008103B4" w:rsidRDefault="00782630" w:rsidP="0035330A">
      <w:pPr>
        <w:pStyle w:val="Textkrper"/>
        <w:spacing w:line="276" w:lineRule="auto"/>
        <w:ind w:left="708" w:firstLine="708"/>
        <w:jc w:val="both"/>
        <w:rPr>
          <w:rFonts w:ascii="Century Gothic" w:hAnsi="Century Gothic"/>
          <w:color w:val="000066"/>
          <w:sz w:val="28"/>
          <w:szCs w:val="28"/>
        </w:rPr>
      </w:pPr>
      <w:r w:rsidRPr="008103B4">
        <w:rPr>
          <w:rFonts w:ascii="Century Gothic" w:hAnsi="Century Gothic"/>
          <w:b/>
          <w:color w:val="000066"/>
          <w:sz w:val="28"/>
          <w:szCs w:val="28"/>
        </w:rPr>
        <w:t>Vorgehen</w:t>
      </w:r>
      <w:r w:rsidRPr="008103B4">
        <w:rPr>
          <w:rFonts w:ascii="Century Gothic" w:hAnsi="Century Gothic"/>
          <w:color w:val="000066"/>
          <w:sz w:val="28"/>
          <w:szCs w:val="28"/>
        </w:rPr>
        <w:t>: Die Lehrperson setzt Zeitaufwand, Arbeitszeitpunkt und Art der Arbeit fest.</w:t>
      </w:r>
    </w:p>
    <w:p w14:paraId="77B5C6E1" w14:textId="77777777" w:rsidR="0035330A" w:rsidRDefault="0035330A" w:rsidP="00573A2A">
      <w:pPr>
        <w:pStyle w:val="Textkrper"/>
        <w:tabs>
          <w:tab w:val="left" w:pos="3261"/>
          <w:tab w:val="left" w:pos="4820"/>
          <w:tab w:val="left" w:pos="5387"/>
        </w:tabs>
        <w:spacing w:line="276" w:lineRule="auto"/>
        <w:jc w:val="both"/>
        <w:rPr>
          <w:rFonts w:ascii="Century Gothic" w:hAnsi="Century Gothic"/>
          <w:b/>
          <w:color w:val="000066"/>
          <w:sz w:val="40"/>
          <w:szCs w:val="40"/>
        </w:rPr>
        <w:sectPr w:rsidR="0035330A" w:rsidSect="008B47F5">
          <w:headerReference w:type="even" r:id="rId11"/>
          <w:headerReference w:type="default" r:id="rId12"/>
          <w:footerReference w:type="even" r:id="rId13"/>
          <w:footerReference w:type="default" r:id="rId14"/>
          <w:headerReference w:type="first" r:id="rId15"/>
          <w:footerReference w:type="first" r:id="rId16"/>
          <w:pgSz w:w="16838" w:h="23811" w:code="8"/>
          <w:pgMar w:top="1417" w:right="1245" w:bottom="709" w:left="1276" w:header="708" w:footer="708" w:gutter="0"/>
          <w:cols w:space="708"/>
          <w:docGrid w:linePitch="360"/>
        </w:sectPr>
      </w:pPr>
    </w:p>
    <w:p w14:paraId="0615F7B1" w14:textId="5BA08118" w:rsidR="00573A2A" w:rsidRPr="008103B4" w:rsidRDefault="00365A03" w:rsidP="00573A2A">
      <w:pPr>
        <w:pStyle w:val="Textkrper"/>
        <w:tabs>
          <w:tab w:val="left" w:pos="3261"/>
          <w:tab w:val="left" w:pos="4820"/>
          <w:tab w:val="left" w:pos="5387"/>
        </w:tabs>
        <w:spacing w:line="276" w:lineRule="auto"/>
        <w:jc w:val="both"/>
        <w:rPr>
          <w:rFonts w:ascii="Century Gothic" w:hAnsi="Century Gothic"/>
          <w:b/>
          <w:color w:val="000066"/>
          <w:sz w:val="40"/>
          <w:szCs w:val="40"/>
        </w:rPr>
      </w:pPr>
      <w:r w:rsidRPr="008103B4">
        <w:rPr>
          <w:rFonts w:ascii="Century Gothic" w:hAnsi="Century Gothic"/>
          <w:b/>
          <w:color w:val="000066"/>
          <w:sz w:val="40"/>
          <w:szCs w:val="40"/>
        </w:rPr>
        <w:lastRenderedPageBreak/>
        <w:t>Digitale Geräte</w:t>
      </w:r>
      <w:r w:rsidR="00573A2A" w:rsidRPr="008103B4">
        <w:rPr>
          <w:rFonts w:ascii="Century Gothic" w:hAnsi="Century Gothic"/>
          <w:b/>
          <w:color w:val="000066"/>
          <w:sz w:val="40"/>
          <w:szCs w:val="40"/>
        </w:rPr>
        <w:t>:</w:t>
      </w:r>
    </w:p>
    <w:p w14:paraId="13CBF049" w14:textId="77777777" w:rsidR="00573A2A" w:rsidRPr="008103B4" w:rsidRDefault="00573A2A" w:rsidP="00573A2A">
      <w:pPr>
        <w:pStyle w:val="Textkrper"/>
        <w:tabs>
          <w:tab w:val="left" w:pos="3261"/>
          <w:tab w:val="left" w:pos="4820"/>
          <w:tab w:val="left" w:pos="5387"/>
        </w:tabs>
        <w:spacing w:line="276" w:lineRule="auto"/>
        <w:jc w:val="both"/>
        <w:rPr>
          <w:rFonts w:ascii="Century Gothic" w:hAnsi="Century Gothic"/>
          <w:color w:val="000066"/>
          <w:sz w:val="28"/>
          <w:szCs w:val="28"/>
        </w:rPr>
      </w:pPr>
    </w:p>
    <w:p w14:paraId="5F4CF1B2" w14:textId="1CC4059C" w:rsidR="00EF72AF" w:rsidRPr="008103B4" w:rsidRDefault="00365A03" w:rsidP="00245BC8">
      <w:pPr>
        <w:pStyle w:val="Textkrper"/>
        <w:spacing w:after="240" w:line="276" w:lineRule="auto"/>
        <w:rPr>
          <w:rFonts w:ascii="Century Gothic" w:eastAsia="Century Gothic" w:hAnsi="Century Gothic" w:cs="Century Gothic"/>
          <w:b/>
          <w:bCs/>
          <w:color w:val="000066"/>
          <w:sz w:val="28"/>
          <w:szCs w:val="28"/>
        </w:rPr>
      </w:pPr>
      <w:r w:rsidRPr="008103B4">
        <w:rPr>
          <w:rFonts w:ascii="Century Gothic" w:eastAsia="Century Gothic" w:hAnsi="Century Gothic" w:cs="Century Gothic"/>
          <w:b/>
          <w:bCs/>
          <w:color w:val="000066"/>
          <w:sz w:val="28"/>
          <w:szCs w:val="28"/>
        </w:rPr>
        <w:t>Digitale Geräte werden selbstverantwortlich genutzt.</w:t>
      </w:r>
    </w:p>
    <w:p w14:paraId="19E72F84" w14:textId="5AD94874" w:rsidR="00365A03" w:rsidRPr="008103B4" w:rsidRDefault="00020710" w:rsidP="00EF72AF">
      <w:pPr>
        <w:pStyle w:val="Textkrper"/>
        <w:numPr>
          <w:ilvl w:val="0"/>
          <w:numId w:val="20"/>
        </w:numPr>
        <w:spacing w:line="276" w:lineRule="auto"/>
        <w:rPr>
          <w:rFonts w:ascii="Century Gothic" w:hAnsi="Century Gothic"/>
          <w:color w:val="000066"/>
          <w:sz w:val="28"/>
          <w:szCs w:val="28"/>
        </w:rPr>
      </w:pPr>
      <w:r w:rsidRPr="008103B4">
        <w:rPr>
          <w:rFonts w:ascii="Century Gothic" w:eastAsia="Century Gothic" w:hAnsi="Century Gothic" w:cs="Century Gothic"/>
          <w:color w:val="000066"/>
          <w:sz w:val="28"/>
          <w:szCs w:val="28"/>
        </w:rPr>
        <w:t>Private digitale Geräte (wie Handys</w:t>
      </w:r>
      <w:r w:rsidR="00224C41" w:rsidRPr="008103B4">
        <w:rPr>
          <w:rFonts w:ascii="Century Gothic" w:eastAsia="Century Gothic" w:hAnsi="Century Gothic" w:cs="Century Gothic"/>
          <w:color w:val="000066"/>
          <w:sz w:val="28"/>
          <w:szCs w:val="28"/>
        </w:rPr>
        <w:t>, Smartwatches</w:t>
      </w:r>
      <w:r w:rsidRPr="008103B4">
        <w:rPr>
          <w:rFonts w:ascii="Century Gothic" w:eastAsia="Century Gothic" w:hAnsi="Century Gothic" w:cs="Century Gothic"/>
          <w:color w:val="000066"/>
          <w:sz w:val="28"/>
          <w:szCs w:val="28"/>
        </w:rPr>
        <w:t xml:space="preserve"> o.ä.) werden w</w:t>
      </w:r>
      <w:r w:rsidR="00365A03" w:rsidRPr="008103B4">
        <w:rPr>
          <w:rFonts w:ascii="Century Gothic" w:eastAsia="Century Gothic" w:hAnsi="Century Gothic" w:cs="Century Gothic"/>
          <w:color w:val="000066"/>
          <w:sz w:val="28"/>
          <w:szCs w:val="28"/>
        </w:rPr>
        <w:t>ährend der Unterrichtszeit im Schulzimmer in der vorgesehenen Box deponiert. Auch innerhalb des Betreuungsangebots können die Geräte eingezogen werden.</w:t>
      </w:r>
    </w:p>
    <w:p w14:paraId="64D29455" w14:textId="1567E9ED" w:rsidR="00EF72AF" w:rsidRPr="008103B4" w:rsidRDefault="00224C41" w:rsidP="00EF72AF">
      <w:pPr>
        <w:pStyle w:val="Textkrper"/>
        <w:numPr>
          <w:ilvl w:val="0"/>
          <w:numId w:val="20"/>
        </w:numPr>
        <w:spacing w:line="276" w:lineRule="auto"/>
        <w:rPr>
          <w:rFonts w:ascii="Century Gothic" w:hAnsi="Century Gothic"/>
          <w:color w:val="000066"/>
          <w:sz w:val="28"/>
          <w:szCs w:val="28"/>
        </w:rPr>
      </w:pPr>
      <w:r w:rsidRPr="008103B4">
        <w:rPr>
          <w:rFonts w:ascii="Century Gothic" w:hAnsi="Century Gothic"/>
          <w:color w:val="000066"/>
          <w:sz w:val="28"/>
          <w:szCs w:val="28"/>
        </w:rPr>
        <w:t>Die schulischen Geräte (</w:t>
      </w:r>
      <w:proofErr w:type="spellStart"/>
      <w:r w:rsidRPr="008103B4">
        <w:rPr>
          <w:rFonts w:ascii="Century Gothic" w:hAnsi="Century Gothic"/>
          <w:color w:val="000066"/>
          <w:sz w:val="28"/>
          <w:szCs w:val="28"/>
        </w:rPr>
        <w:t>Ipad</w:t>
      </w:r>
      <w:r w:rsidR="00A409FC" w:rsidRPr="008103B4">
        <w:rPr>
          <w:rFonts w:ascii="Century Gothic" w:hAnsi="Century Gothic"/>
          <w:color w:val="000066"/>
          <w:sz w:val="28"/>
          <w:szCs w:val="28"/>
        </w:rPr>
        <w:t>s</w:t>
      </w:r>
      <w:proofErr w:type="spellEnd"/>
      <w:r w:rsidR="00A409FC" w:rsidRPr="008103B4">
        <w:rPr>
          <w:rFonts w:ascii="Century Gothic" w:hAnsi="Century Gothic"/>
          <w:color w:val="000066"/>
          <w:sz w:val="28"/>
          <w:szCs w:val="28"/>
        </w:rPr>
        <w:t xml:space="preserve">, Laptops) </w:t>
      </w:r>
      <w:r w:rsidR="006F24F6" w:rsidRPr="008103B4">
        <w:rPr>
          <w:rFonts w:ascii="Century Gothic" w:hAnsi="Century Gothic"/>
          <w:color w:val="000066"/>
          <w:sz w:val="28"/>
          <w:szCs w:val="28"/>
        </w:rPr>
        <w:t xml:space="preserve">stehen den Schülerinnen und Schülern </w:t>
      </w:r>
      <w:r w:rsidR="00A409FC" w:rsidRPr="008103B4">
        <w:rPr>
          <w:rFonts w:ascii="Century Gothic" w:hAnsi="Century Gothic"/>
          <w:color w:val="000066"/>
          <w:sz w:val="28"/>
          <w:szCs w:val="28"/>
        </w:rPr>
        <w:t>gemäss Nutzungsvertrag</w:t>
      </w:r>
      <w:r w:rsidR="006F24F6" w:rsidRPr="008103B4">
        <w:rPr>
          <w:rFonts w:ascii="Century Gothic" w:hAnsi="Century Gothic"/>
          <w:color w:val="000066"/>
          <w:sz w:val="28"/>
          <w:szCs w:val="28"/>
        </w:rPr>
        <w:t xml:space="preserve"> zur Verfügung.</w:t>
      </w:r>
    </w:p>
    <w:p w14:paraId="276E705B" w14:textId="2CEA8E7A" w:rsidR="007D5F6C" w:rsidRPr="008103B4" w:rsidRDefault="00CF01C0" w:rsidP="00720DF0">
      <w:pPr>
        <w:pStyle w:val="Textkrper"/>
        <w:numPr>
          <w:ilvl w:val="0"/>
          <w:numId w:val="20"/>
        </w:numPr>
        <w:spacing w:line="276" w:lineRule="auto"/>
        <w:rPr>
          <w:rFonts w:ascii="Century Gothic" w:hAnsi="Century Gothic"/>
          <w:color w:val="000066"/>
          <w:sz w:val="28"/>
          <w:szCs w:val="28"/>
        </w:rPr>
      </w:pPr>
      <w:r w:rsidRPr="008103B4">
        <w:rPr>
          <w:rFonts w:ascii="Century Gothic" w:hAnsi="Century Gothic"/>
          <w:color w:val="000066"/>
          <w:sz w:val="28"/>
          <w:szCs w:val="28"/>
        </w:rPr>
        <w:t xml:space="preserve">Bei unsachgemässer Handhabung, Beschädigung oder Verlust haftet </w:t>
      </w:r>
      <w:r w:rsidR="00DF6894" w:rsidRPr="008103B4">
        <w:rPr>
          <w:rFonts w:ascii="Century Gothic" w:hAnsi="Century Gothic"/>
          <w:color w:val="000066"/>
          <w:sz w:val="28"/>
          <w:szCs w:val="28"/>
        </w:rPr>
        <w:t>der Nutzer/die Nutzerin.</w:t>
      </w:r>
    </w:p>
    <w:p w14:paraId="70CF8551" w14:textId="77777777" w:rsidR="0078665B" w:rsidRPr="008103B4" w:rsidRDefault="0078665B" w:rsidP="00AF0096">
      <w:pPr>
        <w:pStyle w:val="Textkrper"/>
        <w:spacing w:line="276" w:lineRule="auto"/>
        <w:jc w:val="both"/>
        <w:rPr>
          <w:rFonts w:ascii="Century Gothic" w:hAnsi="Century Gothic"/>
          <w:b/>
          <w:color w:val="000066"/>
          <w:sz w:val="28"/>
          <w:szCs w:val="28"/>
        </w:rPr>
      </w:pPr>
    </w:p>
    <w:p w14:paraId="39D2ECAA" w14:textId="77777777" w:rsidR="00DC4616" w:rsidRPr="008103B4" w:rsidRDefault="00DC4616" w:rsidP="00AF0096">
      <w:pPr>
        <w:spacing w:after="240"/>
        <w:jc w:val="both"/>
        <w:rPr>
          <w:rFonts w:ascii="Century Gothic" w:hAnsi="Century Gothic"/>
          <w:b/>
          <w:color w:val="000066"/>
          <w:sz w:val="40"/>
          <w:szCs w:val="40"/>
        </w:rPr>
      </w:pPr>
      <w:r w:rsidRPr="008103B4">
        <w:rPr>
          <w:rFonts w:ascii="Century Gothic" w:hAnsi="Century Gothic"/>
          <w:b/>
          <w:color w:val="000066"/>
          <w:sz w:val="40"/>
          <w:szCs w:val="40"/>
        </w:rPr>
        <w:t>Schulwege:</w:t>
      </w:r>
    </w:p>
    <w:p w14:paraId="0896A8FF" w14:textId="1C0BD14A" w:rsidR="00A03BF7" w:rsidRPr="008103B4" w:rsidRDefault="00DA388A" w:rsidP="003873EC">
      <w:pPr>
        <w:jc w:val="both"/>
        <w:rPr>
          <w:rFonts w:ascii="Century Gothic" w:hAnsi="Century Gothic"/>
          <w:b/>
          <w:color w:val="000066"/>
          <w:sz w:val="28"/>
          <w:szCs w:val="28"/>
        </w:rPr>
      </w:pPr>
      <w:r w:rsidRPr="008103B4">
        <w:rPr>
          <w:rFonts w:ascii="Century Gothic" w:hAnsi="Century Gothic"/>
          <w:b/>
          <w:color w:val="000066"/>
          <w:sz w:val="28"/>
          <w:szCs w:val="28"/>
        </w:rPr>
        <w:t xml:space="preserve">Die Wege von </w:t>
      </w:r>
      <w:r w:rsidR="00F73034" w:rsidRPr="008103B4">
        <w:rPr>
          <w:rFonts w:ascii="Century Gothic" w:hAnsi="Century Gothic"/>
          <w:b/>
          <w:color w:val="000066"/>
          <w:sz w:val="28"/>
          <w:szCs w:val="28"/>
        </w:rPr>
        <w:t>zuhause</w:t>
      </w:r>
      <w:r w:rsidRPr="008103B4">
        <w:rPr>
          <w:rFonts w:ascii="Century Gothic" w:hAnsi="Century Gothic"/>
          <w:b/>
          <w:color w:val="000066"/>
          <w:sz w:val="28"/>
          <w:szCs w:val="28"/>
        </w:rPr>
        <w:t xml:space="preserve"> in die Schule/Betreuung und zurück sind in der Verantwortung der Eltern. </w:t>
      </w:r>
      <w:r w:rsidR="00D631E4" w:rsidRPr="008103B4">
        <w:rPr>
          <w:rFonts w:ascii="Century Gothic" w:hAnsi="Century Gothic"/>
          <w:b/>
          <w:color w:val="000066"/>
          <w:sz w:val="28"/>
          <w:szCs w:val="28"/>
        </w:rPr>
        <w:t xml:space="preserve">Empfohlen wird, </w:t>
      </w:r>
      <w:r w:rsidR="005B3AB0" w:rsidRPr="008103B4">
        <w:rPr>
          <w:rFonts w:ascii="Century Gothic" w:hAnsi="Century Gothic"/>
          <w:b/>
          <w:color w:val="000066"/>
          <w:sz w:val="28"/>
          <w:szCs w:val="28"/>
        </w:rPr>
        <w:t xml:space="preserve">das Kind </w:t>
      </w:r>
      <w:r w:rsidR="00D631E4" w:rsidRPr="008103B4">
        <w:rPr>
          <w:rFonts w:ascii="Century Gothic" w:hAnsi="Century Gothic"/>
          <w:b/>
          <w:color w:val="000066"/>
          <w:sz w:val="28"/>
          <w:szCs w:val="28"/>
        </w:rPr>
        <w:t xml:space="preserve">den Weg zu Fuss oder mit einem dem Alter, der Verkehrssituation und den Fähigkeiten des Kindes </w:t>
      </w:r>
      <w:r w:rsidR="00A03BF7" w:rsidRPr="008103B4">
        <w:rPr>
          <w:rFonts w:ascii="Century Gothic" w:hAnsi="Century Gothic"/>
          <w:b/>
          <w:color w:val="000066"/>
          <w:sz w:val="28"/>
          <w:szCs w:val="28"/>
        </w:rPr>
        <w:t>angepasst</w:t>
      </w:r>
      <w:r w:rsidR="0059486A">
        <w:rPr>
          <w:rFonts w:ascii="Century Gothic" w:hAnsi="Century Gothic"/>
          <w:b/>
          <w:color w:val="000066"/>
          <w:sz w:val="28"/>
          <w:szCs w:val="28"/>
        </w:rPr>
        <w:t xml:space="preserve">en Transportmittel aus eigener Kraft </w:t>
      </w:r>
      <w:r w:rsidR="00A03BF7" w:rsidRPr="008103B4">
        <w:rPr>
          <w:rFonts w:ascii="Century Gothic" w:hAnsi="Century Gothic"/>
          <w:b/>
          <w:color w:val="000066"/>
          <w:sz w:val="28"/>
          <w:szCs w:val="28"/>
        </w:rPr>
        <w:t>zurücklege</w:t>
      </w:r>
      <w:r w:rsidR="003873EC" w:rsidRPr="008103B4">
        <w:rPr>
          <w:rFonts w:ascii="Century Gothic" w:hAnsi="Century Gothic"/>
          <w:b/>
          <w:color w:val="000066"/>
          <w:sz w:val="28"/>
          <w:szCs w:val="28"/>
        </w:rPr>
        <w:t>n zu lassen.</w:t>
      </w:r>
      <w:r w:rsidR="00B46F9C">
        <w:rPr>
          <w:rFonts w:ascii="Century Gothic" w:hAnsi="Century Gothic"/>
          <w:b/>
          <w:color w:val="000066"/>
          <w:sz w:val="28"/>
          <w:szCs w:val="28"/>
        </w:rPr>
        <w:t xml:space="preserve"> Motorisierte</w:t>
      </w:r>
      <w:r w:rsidR="003D41C3">
        <w:rPr>
          <w:rFonts w:ascii="Century Gothic" w:hAnsi="Century Gothic"/>
          <w:b/>
          <w:color w:val="000066"/>
          <w:sz w:val="28"/>
          <w:szCs w:val="28"/>
        </w:rPr>
        <w:t xml:space="preserve"> Transportmittel sind nicht erlaubt.</w:t>
      </w:r>
      <w:r w:rsidR="008D09C8">
        <w:rPr>
          <w:rFonts w:ascii="Century Gothic" w:hAnsi="Century Gothic"/>
          <w:b/>
          <w:color w:val="000066"/>
          <w:sz w:val="28"/>
          <w:szCs w:val="28"/>
        </w:rPr>
        <w:t xml:space="preserve"> </w:t>
      </w:r>
      <w:r w:rsidR="005E47D2" w:rsidRPr="008103B4">
        <w:rPr>
          <w:rFonts w:ascii="Century Gothic" w:hAnsi="Century Gothic"/>
          <w:b/>
          <w:color w:val="000066"/>
          <w:sz w:val="28"/>
          <w:szCs w:val="28"/>
        </w:rPr>
        <w:t xml:space="preserve">Vom </w:t>
      </w:r>
      <w:r w:rsidR="005A2078" w:rsidRPr="008103B4">
        <w:rPr>
          <w:rFonts w:ascii="Century Gothic" w:hAnsi="Century Gothic"/>
          <w:b/>
          <w:color w:val="000066"/>
          <w:sz w:val="28"/>
          <w:szCs w:val="28"/>
        </w:rPr>
        <w:t xml:space="preserve">Transport per Auto </w:t>
      </w:r>
      <w:r w:rsidR="005E47D2" w:rsidRPr="008103B4">
        <w:rPr>
          <w:rFonts w:ascii="Century Gothic" w:hAnsi="Century Gothic"/>
          <w:b/>
          <w:color w:val="000066"/>
          <w:sz w:val="28"/>
          <w:szCs w:val="28"/>
        </w:rPr>
        <w:t>raten wir ab</w:t>
      </w:r>
      <w:r w:rsidR="00A8287C" w:rsidRPr="008103B4">
        <w:rPr>
          <w:rFonts w:ascii="Century Gothic" w:hAnsi="Century Gothic"/>
          <w:b/>
          <w:color w:val="000066"/>
          <w:sz w:val="28"/>
          <w:szCs w:val="28"/>
        </w:rPr>
        <w:t>, da er de</w:t>
      </w:r>
      <w:r w:rsidR="00CD7517" w:rsidRPr="008103B4">
        <w:rPr>
          <w:rFonts w:ascii="Century Gothic" w:hAnsi="Century Gothic"/>
          <w:b/>
          <w:color w:val="000066"/>
          <w:sz w:val="28"/>
          <w:szCs w:val="28"/>
        </w:rPr>
        <w:t>m</w:t>
      </w:r>
      <w:r w:rsidR="00A8287C" w:rsidRPr="008103B4">
        <w:rPr>
          <w:rFonts w:ascii="Century Gothic" w:hAnsi="Century Gothic"/>
          <w:b/>
          <w:color w:val="000066"/>
          <w:sz w:val="28"/>
          <w:szCs w:val="28"/>
        </w:rPr>
        <w:t xml:space="preserve"> natürlichen Bewegungsdrang</w:t>
      </w:r>
      <w:r w:rsidR="00CD7517" w:rsidRPr="008103B4">
        <w:rPr>
          <w:rFonts w:ascii="Century Gothic" w:hAnsi="Century Gothic"/>
          <w:b/>
          <w:color w:val="000066"/>
          <w:sz w:val="28"/>
          <w:szCs w:val="28"/>
        </w:rPr>
        <w:t xml:space="preserve"> des Kindes entgegenläuft sowie für andere Kinder auf den Wegen und Plätzen eine </w:t>
      </w:r>
      <w:r w:rsidR="006F6FC7" w:rsidRPr="008103B4">
        <w:rPr>
          <w:rFonts w:ascii="Century Gothic" w:hAnsi="Century Gothic"/>
          <w:b/>
          <w:color w:val="000066"/>
          <w:sz w:val="28"/>
          <w:szCs w:val="28"/>
        </w:rPr>
        <w:t>Gefahr darstellt.</w:t>
      </w:r>
    </w:p>
    <w:p w14:paraId="4B451DF4" w14:textId="77777777" w:rsidR="003873EC" w:rsidRPr="008103B4" w:rsidRDefault="003873EC" w:rsidP="00AF0096">
      <w:pPr>
        <w:spacing w:after="240"/>
        <w:jc w:val="both"/>
        <w:rPr>
          <w:rFonts w:ascii="Century Gothic" w:hAnsi="Century Gothic"/>
          <w:bCs/>
          <w:color w:val="000066"/>
          <w:sz w:val="28"/>
          <w:szCs w:val="28"/>
        </w:rPr>
      </w:pPr>
    </w:p>
    <w:p w14:paraId="1F5DFF40" w14:textId="1DB63C64" w:rsidR="00884F75" w:rsidRPr="008103B4" w:rsidRDefault="0078665B" w:rsidP="00884F75">
      <w:pPr>
        <w:spacing w:after="240"/>
        <w:jc w:val="both"/>
        <w:rPr>
          <w:rFonts w:ascii="Century Gothic" w:hAnsi="Century Gothic"/>
          <w:b/>
          <w:color w:val="000066"/>
          <w:sz w:val="40"/>
          <w:szCs w:val="40"/>
        </w:rPr>
      </w:pPr>
      <w:r w:rsidRPr="008103B4">
        <w:rPr>
          <w:rFonts w:ascii="Century Gothic" w:hAnsi="Century Gothic"/>
          <w:b/>
          <w:color w:val="000066"/>
          <w:sz w:val="40"/>
          <w:szCs w:val="40"/>
        </w:rPr>
        <w:t>Fahrräder</w:t>
      </w:r>
      <w:r w:rsidR="00884F75" w:rsidRPr="008103B4">
        <w:rPr>
          <w:rFonts w:ascii="Century Gothic" w:hAnsi="Century Gothic"/>
          <w:b/>
          <w:color w:val="000066"/>
          <w:sz w:val="40"/>
          <w:szCs w:val="40"/>
        </w:rPr>
        <w:t xml:space="preserve"> und Rollerblades, Rollbretter, Kickboards oder dergleichen:</w:t>
      </w:r>
    </w:p>
    <w:p w14:paraId="7F0940B8" w14:textId="5ED87A80" w:rsidR="00884F75" w:rsidRPr="008103B4" w:rsidRDefault="003718BF" w:rsidP="002B1A2B">
      <w:pPr>
        <w:pStyle w:val="Textkrper"/>
        <w:spacing w:after="240" w:line="276" w:lineRule="auto"/>
        <w:jc w:val="both"/>
        <w:rPr>
          <w:rFonts w:ascii="Century Gothic" w:hAnsi="Century Gothic"/>
          <w:b/>
          <w:color w:val="000066"/>
          <w:sz w:val="28"/>
          <w:szCs w:val="28"/>
        </w:rPr>
      </w:pPr>
      <w:r w:rsidRPr="008103B4">
        <w:rPr>
          <w:rFonts w:ascii="Century Gothic" w:hAnsi="Century Gothic"/>
          <w:b/>
          <w:color w:val="000066"/>
          <w:sz w:val="28"/>
          <w:szCs w:val="28"/>
        </w:rPr>
        <w:t>Die Schule haftet nicht für beschädigte oder abhanden gekommene Fahrräder, Kickboards</w:t>
      </w:r>
      <w:r w:rsidR="002C05B1" w:rsidRPr="008103B4">
        <w:rPr>
          <w:rFonts w:ascii="Century Gothic" w:hAnsi="Century Gothic"/>
          <w:b/>
          <w:color w:val="000066"/>
          <w:sz w:val="28"/>
          <w:szCs w:val="28"/>
        </w:rPr>
        <w:t xml:space="preserve"> </w:t>
      </w:r>
      <w:proofErr w:type="spellStart"/>
      <w:r w:rsidR="002C05B1" w:rsidRPr="008103B4">
        <w:rPr>
          <w:rFonts w:ascii="Century Gothic" w:hAnsi="Century Gothic"/>
          <w:b/>
          <w:color w:val="000066"/>
          <w:sz w:val="28"/>
          <w:szCs w:val="28"/>
        </w:rPr>
        <w:t>u.ä.</w:t>
      </w:r>
      <w:proofErr w:type="spellEnd"/>
    </w:p>
    <w:p w14:paraId="63A3D600" w14:textId="503B5C7E" w:rsidR="00617E15" w:rsidRPr="008103B4" w:rsidRDefault="0078665B" w:rsidP="00AF0096">
      <w:pPr>
        <w:pStyle w:val="Textkrper"/>
        <w:numPr>
          <w:ilvl w:val="0"/>
          <w:numId w:val="7"/>
        </w:numPr>
        <w:spacing w:line="276" w:lineRule="auto"/>
        <w:jc w:val="both"/>
        <w:rPr>
          <w:rFonts w:ascii="Century Gothic" w:hAnsi="Century Gothic"/>
          <w:color w:val="000066"/>
          <w:sz w:val="28"/>
          <w:szCs w:val="28"/>
        </w:rPr>
      </w:pPr>
      <w:r w:rsidRPr="008103B4">
        <w:rPr>
          <w:rFonts w:ascii="Century Gothic" w:hAnsi="Century Gothic"/>
          <w:color w:val="000066"/>
          <w:sz w:val="28"/>
          <w:szCs w:val="28"/>
        </w:rPr>
        <w:t xml:space="preserve">Die Kinder stellen ihre </w:t>
      </w:r>
      <w:r w:rsidR="00001110">
        <w:rPr>
          <w:rFonts w:ascii="Century Gothic" w:hAnsi="Century Gothic"/>
          <w:color w:val="000066"/>
          <w:sz w:val="28"/>
          <w:szCs w:val="28"/>
        </w:rPr>
        <w:t>Transportmittel</w:t>
      </w:r>
      <w:r w:rsidRPr="008103B4">
        <w:rPr>
          <w:rFonts w:ascii="Century Gothic" w:hAnsi="Century Gothic"/>
          <w:color w:val="000066"/>
          <w:sz w:val="28"/>
          <w:szCs w:val="28"/>
        </w:rPr>
        <w:t xml:space="preserve"> in den ihnen zugeteilten Veloständern ab. </w:t>
      </w:r>
      <w:r w:rsidR="003718BF" w:rsidRPr="008103B4">
        <w:rPr>
          <w:rFonts w:ascii="Century Gothic" w:hAnsi="Century Gothic"/>
          <w:color w:val="000066"/>
          <w:sz w:val="28"/>
          <w:szCs w:val="28"/>
        </w:rPr>
        <w:t>Auf dem Schulhausareal wird nicht umhergefahren.</w:t>
      </w:r>
    </w:p>
    <w:p w14:paraId="28F4D811" w14:textId="19B07514" w:rsidR="0078665B" w:rsidRPr="008103B4" w:rsidRDefault="0078665B" w:rsidP="00AF0096">
      <w:pPr>
        <w:pStyle w:val="Textkrper"/>
        <w:numPr>
          <w:ilvl w:val="0"/>
          <w:numId w:val="8"/>
        </w:numPr>
        <w:spacing w:line="276" w:lineRule="auto"/>
        <w:jc w:val="both"/>
        <w:rPr>
          <w:rFonts w:ascii="Century Gothic" w:hAnsi="Century Gothic"/>
          <w:color w:val="000066"/>
          <w:sz w:val="28"/>
          <w:szCs w:val="28"/>
        </w:rPr>
      </w:pPr>
      <w:r w:rsidRPr="008103B4">
        <w:rPr>
          <w:rFonts w:ascii="Century Gothic" w:hAnsi="Century Gothic"/>
          <w:color w:val="000066"/>
          <w:sz w:val="28"/>
          <w:szCs w:val="28"/>
        </w:rPr>
        <w:t xml:space="preserve">Rollerblades, Rollbretter, </w:t>
      </w:r>
      <w:proofErr w:type="spellStart"/>
      <w:r w:rsidRPr="008103B4">
        <w:rPr>
          <w:rFonts w:ascii="Century Gothic" w:hAnsi="Century Gothic"/>
          <w:color w:val="000066"/>
          <w:sz w:val="28"/>
          <w:szCs w:val="28"/>
        </w:rPr>
        <w:t>Trot</w:t>
      </w:r>
      <w:r w:rsidR="00410F3B" w:rsidRPr="008103B4">
        <w:rPr>
          <w:rFonts w:ascii="Century Gothic" w:hAnsi="Century Gothic"/>
          <w:color w:val="000066"/>
          <w:sz w:val="28"/>
          <w:szCs w:val="28"/>
        </w:rPr>
        <w:t>t</w:t>
      </w:r>
      <w:r w:rsidRPr="008103B4">
        <w:rPr>
          <w:rFonts w:ascii="Century Gothic" w:hAnsi="Century Gothic"/>
          <w:color w:val="000066"/>
          <w:sz w:val="28"/>
          <w:szCs w:val="28"/>
        </w:rPr>
        <w:t>inett</w:t>
      </w:r>
      <w:r w:rsidR="001875C4" w:rsidRPr="008103B4">
        <w:rPr>
          <w:rFonts w:ascii="Century Gothic" w:hAnsi="Century Gothic"/>
          <w:color w:val="000066"/>
          <w:sz w:val="28"/>
          <w:szCs w:val="28"/>
        </w:rPr>
        <w:t>e</w:t>
      </w:r>
      <w:r w:rsidRPr="008103B4">
        <w:rPr>
          <w:rFonts w:ascii="Century Gothic" w:hAnsi="Century Gothic"/>
          <w:color w:val="000066"/>
          <w:sz w:val="28"/>
          <w:szCs w:val="28"/>
        </w:rPr>
        <w:t>s</w:t>
      </w:r>
      <w:proofErr w:type="spellEnd"/>
      <w:r w:rsidRPr="008103B4">
        <w:rPr>
          <w:rFonts w:ascii="Century Gothic" w:hAnsi="Century Gothic"/>
          <w:color w:val="000066"/>
          <w:sz w:val="28"/>
          <w:szCs w:val="28"/>
        </w:rPr>
        <w:t xml:space="preserve">, Kickboards oder dergleichen werden am Montag, Dienstag, Donnerstag und Freitag zwischen 7.00 Uhr und 17.00 Uhr, sowie am Mittwochmorgen von 07.00 Uhr bis 12.00 Uhr auf dem Schulhausareal nicht benützt. Die Kickboards müssen in den Ständer </w:t>
      </w:r>
      <w:r w:rsidR="00D14F65" w:rsidRPr="008103B4">
        <w:rPr>
          <w:rFonts w:ascii="Century Gothic" w:hAnsi="Century Gothic"/>
          <w:color w:val="000066"/>
          <w:sz w:val="28"/>
          <w:szCs w:val="28"/>
        </w:rPr>
        <w:t>hinter dem Unterstand</w:t>
      </w:r>
      <w:r w:rsidRPr="008103B4">
        <w:rPr>
          <w:rFonts w:ascii="Century Gothic" w:hAnsi="Century Gothic"/>
          <w:color w:val="000066"/>
          <w:sz w:val="28"/>
          <w:szCs w:val="28"/>
        </w:rPr>
        <w:t xml:space="preserve"> abgestellt werden.</w:t>
      </w:r>
    </w:p>
    <w:p w14:paraId="5411D699" w14:textId="77777777" w:rsidR="0078665B" w:rsidRPr="008103B4" w:rsidRDefault="00973126" w:rsidP="00AF0096">
      <w:pPr>
        <w:pStyle w:val="Textkrper"/>
        <w:numPr>
          <w:ilvl w:val="0"/>
          <w:numId w:val="8"/>
        </w:numPr>
        <w:spacing w:line="276" w:lineRule="auto"/>
        <w:jc w:val="both"/>
        <w:rPr>
          <w:rFonts w:ascii="Century Gothic" w:hAnsi="Century Gothic"/>
          <w:color w:val="000066"/>
          <w:sz w:val="28"/>
          <w:szCs w:val="28"/>
        </w:rPr>
      </w:pPr>
      <w:r w:rsidRPr="008103B4">
        <w:rPr>
          <w:rFonts w:ascii="Century Gothic" w:hAnsi="Century Gothic"/>
          <w:color w:val="000066"/>
          <w:sz w:val="28"/>
          <w:szCs w:val="28"/>
        </w:rPr>
        <w:t>Wer mit den Rollerblades ins Schulhaus will</w:t>
      </w:r>
      <w:r w:rsidR="0078665B" w:rsidRPr="008103B4">
        <w:rPr>
          <w:rFonts w:ascii="Century Gothic" w:hAnsi="Century Gothic"/>
          <w:color w:val="000066"/>
          <w:sz w:val="28"/>
          <w:szCs w:val="28"/>
        </w:rPr>
        <w:t>, muss sie an der Schulhaustreppe ausziehen und sie gegen normale Strassenschuhe austauschen.</w:t>
      </w:r>
      <w:r w:rsidR="00D14F65" w:rsidRPr="008103B4">
        <w:rPr>
          <w:rFonts w:ascii="Century Gothic" w:hAnsi="Century Gothic"/>
          <w:color w:val="000066"/>
          <w:sz w:val="28"/>
          <w:szCs w:val="28"/>
        </w:rPr>
        <w:t xml:space="preserve"> Die Rollerblades</w:t>
      </w:r>
      <w:r w:rsidRPr="008103B4">
        <w:rPr>
          <w:rFonts w:ascii="Century Gothic" w:hAnsi="Century Gothic"/>
          <w:color w:val="000066"/>
          <w:sz w:val="28"/>
          <w:szCs w:val="28"/>
        </w:rPr>
        <w:t xml:space="preserve"> oder andere Rollgeräte</w:t>
      </w:r>
      <w:r w:rsidR="00D14F65" w:rsidRPr="008103B4">
        <w:rPr>
          <w:rFonts w:ascii="Century Gothic" w:hAnsi="Century Gothic"/>
          <w:color w:val="000066"/>
          <w:sz w:val="28"/>
          <w:szCs w:val="28"/>
        </w:rPr>
        <w:t xml:space="preserve"> werden </w:t>
      </w:r>
      <w:r w:rsidRPr="008103B4">
        <w:rPr>
          <w:rFonts w:ascii="Century Gothic" w:hAnsi="Century Gothic"/>
          <w:color w:val="000066"/>
          <w:sz w:val="28"/>
          <w:szCs w:val="28"/>
        </w:rPr>
        <w:t>in der jeweiligen Klassengarderobe</w:t>
      </w:r>
      <w:r w:rsidR="00D14F65" w:rsidRPr="008103B4">
        <w:rPr>
          <w:rFonts w:ascii="Century Gothic" w:hAnsi="Century Gothic"/>
          <w:color w:val="000066"/>
          <w:sz w:val="28"/>
          <w:szCs w:val="28"/>
        </w:rPr>
        <w:t xml:space="preserve"> deponiert.</w:t>
      </w:r>
    </w:p>
    <w:p w14:paraId="4B627DEE" w14:textId="77777777" w:rsidR="0017410C" w:rsidRPr="008103B4" w:rsidRDefault="0017410C" w:rsidP="00AF0096">
      <w:pPr>
        <w:pStyle w:val="Textkrper"/>
        <w:spacing w:line="276" w:lineRule="auto"/>
        <w:ind w:left="-3"/>
        <w:jc w:val="both"/>
        <w:rPr>
          <w:rFonts w:ascii="Century Gothic" w:hAnsi="Century Gothic"/>
          <w:noProof/>
          <w:color w:val="000066"/>
          <w:sz w:val="28"/>
        </w:rPr>
      </w:pPr>
    </w:p>
    <w:p w14:paraId="56C2AD9A" w14:textId="5E3EEDDE" w:rsidR="0078665B" w:rsidRPr="008103B4" w:rsidRDefault="00880252" w:rsidP="00AF0096">
      <w:pPr>
        <w:spacing w:after="240"/>
        <w:jc w:val="both"/>
        <w:rPr>
          <w:rFonts w:ascii="Century Gothic" w:hAnsi="Century Gothic"/>
          <w:b/>
          <w:color w:val="000066"/>
          <w:sz w:val="40"/>
          <w:szCs w:val="40"/>
        </w:rPr>
      </w:pPr>
      <w:r w:rsidRPr="008103B4">
        <w:rPr>
          <w:rFonts w:ascii="Century Gothic" w:hAnsi="Century Gothic"/>
          <w:b/>
          <w:color w:val="000066"/>
          <w:sz w:val="40"/>
          <w:szCs w:val="40"/>
        </w:rPr>
        <w:t>Stadthaus-B</w:t>
      </w:r>
      <w:r w:rsidR="00617E15" w:rsidRPr="008103B4">
        <w:rPr>
          <w:rFonts w:ascii="Century Gothic" w:hAnsi="Century Gothic"/>
          <w:b/>
          <w:color w:val="000066"/>
          <w:sz w:val="40"/>
          <w:szCs w:val="40"/>
        </w:rPr>
        <w:t>runnen</w:t>
      </w:r>
      <w:r w:rsidR="00C111FA" w:rsidRPr="008103B4">
        <w:rPr>
          <w:rFonts w:ascii="Century Gothic" w:hAnsi="Century Gothic"/>
          <w:b/>
          <w:color w:val="000066"/>
          <w:sz w:val="40"/>
          <w:szCs w:val="40"/>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402"/>
      </w:tblGrid>
      <w:tr w:rsidR="008103B4" w:rsidRPr="008103B4" w14:paraId="5502A758" w14:textId="77777777" w:rsidTr="00C111FA">
        <w:tc>
          <w:tcPr>
            <w:tcW w:w="1838" w:type="dxa"/>
          </w:tcPr>
          <w:p w14:paraId="058AE270" w14:textId="77777777" w:rsidR="00617E15" w:rsidRPr="008103B4" w:rsidRDefault="00C111FA" w:rsidP="00AF0096">
            <w:pPr>
              <w:pStyle w:val="Textkrper"/>
              <w:tabs>
                <w:tab w:val="left" w:pos="2552"/>
              </w:tabs>
              <w:spacing w:line="276" w:lineRule="auto"/>
              <w:jc w:val="both"/>
              <w:rPr>
                <w:rFonts w:ascii="Century Gothic" w:hAnsi="Century Gothic"/>
                <w:color w:val="000066"/>
                <w:sz w:val="28"/>
                <w:szCs w:val="28"/>
              </w:rPr>
            </w:pPr>
            <w:r w:rsidRPr="008103B4">
              <w:rPr>
                <w:rFonts w:ascii="Century Gothic" w:hAnsi="Century Gothic"/>
                <w:color w:val="000066"/>
                <w:sz w:val="28"/>
                <w:szCs w:val="28"/>
              </w:rPr>
              <w:t>Es gilt:</w:t>
            </w:r>
          </w:p>
        </w:tc>
        <w:tc>
          <w:tcPr>
            <w:tcW w:w="3402" w:type="dxa"/>
          </w:tcPr>
          <w:p w14:paraId="3C1D8EF8" w14:textId="2BD2F194" w:rsidR="00617E15" w:rsidRPr="008103B4" w:rsidRDefault="00C111FA" w:rsidP="00AF0096">
            <w:pPr>
              <w:pStyle w:val="Textkrper"/>
              <w:tabs>
                <w:tab w:val="left" w:pos="2552"/>
              </w:tabs>
              <w:spacing w:line="276" w:lineRule="auto"/>
              <w:jc w:val="both"/>
              <w:rPr>
                <w:rFonts w:ascii="Century Gothic" w:hAnsi="Century Gothic"/>
                <w:b/>
                <w:color w:val="000066"/>
                <w:sz w:val="28"/>
                <w:szCs w:val="28"/>
              </w:rPr>
            </w:pPr>
            <w:r w:rsidRPr="008103B4">
              <w:rPr>
                <w:rFonts w:ascii="Century Gothic" w:hAnsi="Century Gothic"/>
                <w:b/>
                <w:color w:val="000066"/>
                <w:sz w:val="28"/>
                <w:szCs w:val="28"/>
              </w:rPr>
              <w:t>Nichts hinei</w:t>
            </w:r>
            <w:r w:rsidR="00B3484C" w:rsidRPr="008103B4">
              <w:rPr>
                <w:rFonts w:ascii="Century Gothic" w:hAnsi="Century Gothic"/>
                <w:b/>
                <w:color w:val="000066"/>
                <w:sz w:val="28"/>
                <w:szCs w:val="28"/>
              </w:rPr>
              <w:t>n</w:t>
            </w:r>
            <w:r w:rsidRPr="008103B4">
              <w:rPr>
                <w:rFonts w:ascii="Century Gothic" w:hAnsi="Century Gothic"/>
                <w:b/>
                <w:color w:val="000066"/>
                <w:sz w:val="28"/>
                <w:szCs w:val="28"/>
              </w:rPr>
              <w:t>werfen!</w:t>
            </w:r>
          </w:p>
        </w:tc>
      </w:tr>
      <w:tr w:rsidR="008103B4" w:rsidRPr="008103B4" w14:paraId="69D60990" w14:textId="77777777" w:rsidTr="00C111FA">
        <w:tc>
          <w:tcPr>
            <w:tcW w:w="1838" w:type="dxa"/>
          </w:tcPr>
          <w:p w14:paraId="61DAC058" w14:textId="77777777" w:rsidR="00C111FA" w:rsidRPr="008103B4" w:rsidRDefault="00C111FA" w:rsidP="00AF0096">
            <w:pPr>
              <w:pStyle w:val="Textkrper"/>
              <w:tabs>
                <w:tab w:val="left" w:pos="2552"/>
              </w:tabs>
              <w:spacing w:line="276" w:lineRule="auto"/>
              <w:jc w:val="both"/>
              <w:rPr>
                <w:rFonts w:ascii="Century Gothic" w:hAnsi="Century Gothic"/>
                <w:color w:val="000066"/>
                <w:sz w:val="28"/>
                <w:szCs w:val="28"/>
              </w:rPr>
            </w:pPr>
          </w:p>
        </w:tc>
        <w:tc>
          <w:tcPr>
            <w:tcW w:w="3402" w:type="dxa"/>
          </w:tcPr>
          <w:p w14:paraId="2011E6F5" w14:textId="77777777" w:rsidR="00C111FA" w:rsidRPr="008103B4" w:rsidRDefault="00C111FA" w:rsidP="00AF0096">
            <w:pPr>
              <w:pStyle w:val="Textkrper"/>
              <w:tabs>
                <w:tab w:val="left" w:pos="2552"/>
              </w:tabs>
              <w:spacing w:line="276" w:lineRule="auto"/>
              <w:jc w:val="both"/>
              <w:rPr>
                <w:rFonts w:ascii="Century Gothic" w:hAnsi="Century Gothic"/>
                <w:color w:val="000066"/>
                <w:sz w:val="28"/>
                <w:szCs w:val="28"/>
              </w:rPr>
            </w:pPr>
            <w:r w:rsidRPr="008103B4">
              <w:rPr>
                <w:rFonts w:ascii="Century Gothic" w:hAnsi="Century Gothic"/>
                <w:b/>
                <w:color w:val="000066"/>
                <w:sz w:val="28"/>
                <w:szCs w:val="28"/>
              </w:rPr>
              <w:t>Das Eis nicht betreten!</w:t>
            </w:r>
          </w:p>
        </w:tc>
      </w:tr>
      <w:tr w:rsidR="00C111FA" w:rsidRPr="008103B4" w14:paraId="12D39C3C" w14:textId="77777777" w:rsidTr="00C111FA">
        <w:tc>
          <w:tcPr>
            <w:tcW w:w="1838" w:type="dxa"/>
          </w:tcPr>
          <w:p w14:paraId="5339BADE" w14:textId="77777777" w:rsidR="00C111FA" w:rsidRPr="008103B4" w:rsidRDefault="00C111FA" w:rsidP="00AF0096">
            <w:pPr>
              <w:pStyle w:val="Textkrper"/>
              <w:tabs>
                <w:tab w:val="left" w:pos="2552"/>
              </w:tabs>
              <w:spacing w:line="276" w:lineRule="auto"/>
              <w:jc w:val="both"/>
              <w:rPr>
                <w:rFonts w:ascii="Century Gothic" w:hAnsi="Century Gothic"/>
                <w:color w:val="000066"/>
                <w:sz w:val="28"/>
                <w:szCs w:val="28"/>
              </w:rPr>
            </w:pPr>
          </w:p>
        </w:tc>
        <w:tc>
          <w:tcPr>
            <w:tcW w:w="3402" w:type="dxa"/>
          </w:tcPr>
          <w:p w14:paraId="68C2C384" w14:textId="5C2F2E11" w:rsidR="00C111FA" w:rsidRPr="008103B4" w:rsidRDefault="00C111FA" w:rsidP="00AF0096">
            <w:pPr>
              <w:pStyle w:val="Textkrper"/>
              <w:tabs>
                <w:tab w:val="left" w:pos="2552"/>
              </w:tabs>
              <w:spacing w:line="276" w:lineRule="auto"/>
              <w:jc w:val="both"/>
              <w:rPr>
                <w:rFonts w:ascii="Century Gothic" w:hAnsi="Century Gothic"/>
                <w:color w:val="000066"/>
                <w:sz w:val="28"/>
                <w:szCs w:val="28"/>
              </w:rPr>
            </w:pPr>
            <w:r w:rsidRPr="008103B4">
              <w:rPr>
                <w:rFonts w:ascii="Century Gothic" w:hAnsi="Century Gothic"/>
                <w:b/>
                <w:color w:val="000066"/>
                <w:sz w:val="28"/>
                <w:szCs w:val="28"/>
              </w:rPr>
              <w:t>Kein Eis werfen!</w:t>
            </w:r>
          </w:p>
        </w:tc>
      </w:tr>
    </w:tbl>
    <w:p w14:paraId="5B1D783F" w14:textId="77777777" w:rsidR="00617E15" w:rsidRPr="008103B4" w:rsidRDefault="00617E15" w:rsidP="00AF0096">
      <w:pPr>
        <w:pStyle w:val="Textkrper"/>
        <w:tabs>
          <w:tab w:val="left" w:pos="2552"/>
        </w:tabs>
        <w:spacing w:line="276" w:lineRule="auto"/>
        <w:jc w:val="both"/>
        <w:rPr>
          <w:rFonts w:ascii="Century Gothic" w:hAnsi="Century Gothic"/>
          <w:color w:val="000066"/>
          <w:sz w:val="28"/>
          <w:szCs w:val="28"/>
        </w:rPr>
      </w:pPr>
    </w:p>
    <w:p w14:paraId="15FE5F7A" w14:textId="77777777" w:rsidR="0078665B" w:rsidRPr="008103B4" w:rsidRDefault="00D14F65" w:rsidP="00AF0096">
      <w:pPr>
        <w:pStyle w:val="Textkrper"/>
        <w:tabs>
          <w:tab w:val="left" w:pos="2410"/>
        </w:tabs>
        <w:spacing w:after="240" w:line="276" w:lineRule="auto"/>
        <w:jc w:val="both"/>
        <w:rPr>
          <w:rFonts w:ascii="Century Gothic" w:hAnsi="Century Gothic"/>
          <w:color w:val="000066"/>
          <w:sz w:val="40"/>
          <w:szCs w:val="40"/>
        </w:rPr>
      </w:pPr>
      <w:r w:rsidRPr="008103B4">
        <w:rPr>
          <w:rFonts w:ascii="Century Gothic" w:hAnsi="Century Gothic"/>
          <w:b/>
          <w:color w:val="000066"/>
          <w:sz w:val="40"/>
          <w:szCs w:val="40"/>
        </w:rPr>
        <w:t xml:space="preserve">Kies </w:t>
      </w:r>
      <w:r w:rsidR="00973126" w:rsidRPr="008103B4">
        <w:rPr>
          <w:rFonts w:ascii="Century Gothic" w:hAnsi="Century Gothic"/>
          <w:b/>
          <w:color w:val="000066"/>
          <w:sz w:val="40"/>
          <w:szCs w:val="40"/>
        </w:rPr>
        <w:t xml:space="preserve">und Steine </w:t>
      </w:r>
      <w:r w:rsidRPr="008103B4">
        <w:rPr>
          <w:rFonts w:ascii="Century Gothic" w:hAnsi="Century Gothic"/>
          <w:b/>
          <w:color w:val="000066"/>
          <w:sz w:val="40"/>
          <w:szCs w:val="40"/>
        </w:rPr>
        <w:t>auf dem Pausenplatz</w:t>
      </w:r>
      <w:r w:rsidR="00C111FA" w:rsidRPr="008103B4">
        <w:rPr>
          <w:rFonts w:ascii="Century Gothic" w:hAnsi="Century Gothic"/>
          <w:b/>
          <w:color w:val="000066"/>
          <w:sz w:val="40"/>
          <w:szCs w:val="40"/>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2479"/>
      </w:tblGrid>
      <w:tr w:rsidR="008103B4" w:rsidRPr="008103B4" w14:paraId="7061FF69" w14:textId="77777777" w:rsidTr="00694DE2">
        <w:tc>
          <w:tcPr>
            <w:tcW w:w="1838" w:type="dxa"/>
          </w:tcPr>
          <w:p w14:paraId="5268DE25" w14:textId="77777777" w:rsidR="00426B46" w:rsidRPr="008103B4" w:rsidRDefault="00426B46" w:rsidP="001C4930">
            <w:pPr>
              <w:pStyle w:val="Textkrper"/>
              <w:tabs>
                <w:tab w:val="left" w:pos="2552"/>
              </w:tabs>
              <w:spacing w:line="276" w:lineRule="auto"/>
              <w:jc w:val="both"/>
              <w:rPr>
                <w:rFonts w:ascii="Century Gothic" w:hAnsi="Century Gothic"/>
                <w:color w:val="000066"/>
                <w:sz w:val="28"/>
                <w:szCs w:val="28"/>
              </w:rPr>
            </w:pPr>
            <w:r w:rsidRPr="008103B4">
              <w:rPr>
                <w:rFonts w:ascii="Century Gothic" w:hAnsi="Century Gothic"/>
                <w:color w:val="000066"/>
                <w:sz w:val="28"/>
                <w:szCs w:val="28"/>
              </w:rPr>
              <w:t>Es gilt:</w:t>
            </w:r>
          </w:p>
        </w:tc>
        <w:tc>
          <w:tcPr>
            <w:tcW w:w="12479" w:type="dxa"/>
          </w:tcPr>
          <w:p w14:paraId="084AF897" w14:textId="71ACCDBA" w:rsidR="00426B46" w:rsidRPr="008103B4" w:rsidRDefault="00426B46" w:rsidP="00426B46">
            <w:pPr>
              <w:pStyle w:val="Textkrper"/>
              <w:spacing w:line="276" w:lineRule="auto"/>
              <w:rPr>
                <w:rFonts w:ascii="Century Gothic" w:hAnsi="Century Gothic"/>
                <w:b/>
                <w:color w:val="000066"/>
                <w:sz w:val="28"/>
                <w:szCs w:val="28"/>
              </w:rPr>
            </w:pPr>
            <w:r w:rsidRPr="008103B4">
              <w:rPr>
                <w:rFonts w:ascii="Century Gothic" w:hAnsi="Century Gothic"/>
                <w:b/>
                <w:color w:val="000066"/>
                <w:sz w:val="28"/>
                <w:szCs w:val="28"/>
              </w:rPr>
              <w:t>Kein Kies und keine Steine werfen!</w:t>
            </w:r>
          </w:p>
          <w:p w14:paraId="1C1F1B2B" w14:textId="696A21DF" w:rsidR="00426B46" w:rsidRPr="008103B4" w:rsidRDefault="00426B46" w:rsidP="00426B46">
            <w:pPr>
              <w:pStyle w:val="Textkrper"/>
              <w:tabs>
                <w:tab w:val="left" w:pos="6332"/>
              </w:tabs>
              <w:spacing w:line="276" w:lineRule="auto"/>
              <w:rPr>
                <w:rFonts w:ascii="Century Gothic" w:hAnsi="Century Gothic"/>
                <w:b/>
                <w:color w:val="000066"/>
                <w:sz w:val="28"/>
                <w:szCs w:val="28"/>
              </w:rPr>
            </w:pPr>
            <w:r w:rsidRPr="008103B4">
              <w:rPr>
                <w:rFonts w:ascii="Century Gothic" w:hAnsi="Century Gothic"/>
                <w:b/>
                <w:color w:val="000066"/>
                <w:sz w:val="28"/>
                <w:szCs w:val="28"/>
              </w:rPr>
              <w:t xml:space="preserve">Keine Kieselsteine in die beiden </w:t>
            </w:r>
            <w:r w:rsidR="002C79F4" w:rsidRPr="008103B4">
              <w:rPr>
                <w:rFonts w:ascii="Century Gothic" w:hAnsi="Century Gothic"/>
                <w:b/>
                <w:color w:val="000066"/>
                <w:sz w:val="28"/>
                <w:szCs w:val="28"/>
              </w:rPr>
              <w:t>A</w:t>
            </w:r>
            <w:r w:rsidRPr="008103B4">
              <w:rPr>
                <w:rFonts w:ascii="Century Gothic" w:hAnsi="Century Gothic"/>
                <w:b/>
                <w:color w:val="000066"/>
                <w:sz w:val="28"/>
                <w:szCs w:val="28"/>
              </w:rPr>
              <w:t>bzugsschächte hineinwerfen!</w:t>
            </w:r>
          </w:p>
        </w:tc>
      </w:tr>
    </w:tbl>
    <w:p w14:paraId="436CCD21" w14:textId="77777777" w:rsidR="0078665B" w:rsidRPr="008103B4" w:rsidRDefault="0078665B" w:rsidP="00AF0096">
      <w:pPr>
        <w:pStyle w:val="Textkrper"/>
        <w:tabs>
          <w:tab w:val="left" w:pos="2410"/>
        </w:tabs>
        <w:spacing w:line="276" w:lineRule="auto"/>
        <w:jc w:val="both"/>
        <w:rPr>
          <w:rFonts w:ascii="Century Gothic" w:hAnsi="Century Gothic"/>
          <w:color w:val="000066"/>
          <w:sz w:val="28"/>
          <w:szCs w:val="28"/>
        </w:rPr>
      </w:pPr>
    </w:p>
    <w:p w14:paraId="4A2CB178" w14:textId="77777777" w:rsidR="0078665B" w:rsidRPr="008103B4" w:rsidRDefault="0078665B" w:rsidP="00AF0096">
      <w:pPr>
        <w:spacing w:after="240"/>
        <w:jc w:val="both"/>
        <w:rPr>
          <w:rFonts w:ascii="Century Gothic" w:hAnsi="Century Gothic"/>
          <w:b/>
          <w:color w:val="000066"/>
          <w:sz w:val="40"/>
          <w:szCs w:val="40"/>
        </w:rPr>
      </w:pPr>
      <w:r w:rsidRPr="008103B4">
        <w:rPr>
          <w:rFonts w:ascii="Century Gothic" w:hAnsi="Century Gothic"/>
          <w:b/>
          <w:color w:val="000066"/>
          <w:sz w:val="40"/>
          <w:szCs w:val="40"/>
        </w:rPr>
        <w:t>Schulhausareal Schachen</w:t>
      </w:r>
      <w:r w:rsidR="00C111FA" w:rsidRPr="008103B4">
        <w:rPr>
          <w:rFonts w:ascii="Century Gothic" w:hAnsi="Century Gothic"/>
          <w:b/>
          <w:color w:val="000066"/>
          <w:sz w:val="40"/>
          <w:szCs w:val="40"/>
        </w:rPr>
        <w:t>:</w:t>
      </w:r>
    </w:p>
    <w:p w14:paraId="3A23E851" w14:textId="77777777" w:rsidR="009C7A5D" w:rsidRPr="008103B4" w:rsidRDefault="00E53185" w:rsidP="002962A0">
      <w:pPr>
        <w:pStyle w:val="Textkrper"/>
        <w:tabs>
          <w:tab w:val="left" w:pos="2410"/>
        </w:tabs>
        <w:spacing w:after="240" w:line="276" w:lineRule="auto"/>
        <w:jc w:val="both"/>
        <w:rPr>
          <w:rFonts w:ascii="Century Gothic" w:hAnsi="Century Gothic"/>
          <w:b/>
          <w:color w:val="000066"/>
          <w:sz w:val="28"/>
          <w:szCs w:val="28"/>
        </w:rPr>
      </w:pPr>
      <w:r w:rsidRPr="008103B4">
        <w:rPr>
          <w:rFonts w:ascii="Century Gothic" w:hAnsi="Century Gothic"/>
          <w:b/>
          <w:color w:val="000066"/>
          <w:sz w:val="28"/>
          <w:szCs w:val="28"/>
        </w:rPr>
        <w:t xml:space="preserve">Der Weg zwischen den beiden Schuleinheiten Dorf und Schachen </w:t>
      </w:r>
      <w:r w:rsidR="003549F9" w:rsidRPr="008103B4">
        <w:rPr>
          <w:rFonts w:ascii="Century Gothic" w:hAnsi="Century Gothic"/>
          <w:b/>
          <w:color w:val="000066"/>
          <w:sz w:val="28"/>
          <w:szCs w:val="28"/>
        </w:rPr>
        <w:t xml:space="preserve">überwindet eine befahrende Strasse und </w:t>
      </w:r>
      <w:r w:rsidR="00035456" w:rsidRPr="008103B4">
        <w:rPr>
          <w:rFonts w:ascii="Century Gothic" w:hAnsi="Century Gothic"/>
          <w:b/>
          <w:color w:val="000066"/>
          <w:sz w:val="28"/>
          <w:szCs w:val="28"/>
        </w:rPr>
        <w:t xml:space="preserve">verläuft </w:t>
      </w:r>
      <w:r w:rsidR="003549F9" w:rsidRPr="008103B4">
        <w:rPr>
          <w:rFonts w:ascii="Century Gothic" w:hAnsi="Century Gothic"/>
          <w:b/>
          <w:color w:val="000066"/>
          <w:sz w:val="28"/>
          <w:szCs w:val="28"/>
        </w:rPr>
        <w:t xml:space="preserve">entlang einer </w:t>
      </w:r>
      <w:r w:rsidR="00035456" w:rsidRPr="008103B4">
        <w:rPr>
          <w:rFonts w:ascii="Century Gothic" w:hAnsi="Century Gothic"/>
          <w:b/>
          <w:color w:val="000066"/>
          <w:sz w:val="28"/>
          <w:szCs w:val="28"/>
        </w:rPr>
        <w:t xml:space="preserve">häufig benutzten Veloweges. </w:t>
      </w:r>
      <w:r w:rsidR="009C7A5D" w:rsidRPr="008103B4">
        <w:rPr>
          <w:rFonts w:ascii="Century Gothic" w:hAnsi="Century Gothic"/>
          <w:b/>
          <w:color w:val="000066"/>
          <w:sz w:val="28"/>
          <w:szCs w:val="28"/>
        </w:rPr>
        <w:t>Die Kinder gehen den Weg aufmerksam, vorsichtig und mit Respekt vor anderen Verkehrsteilnehmenden.</w:t>
      </w:r>
    </w:p>
    <w:p w14:paraId="2FA11CF7" w14:textId="45C1E2BB" w:rsidR="0078665B" w:rsidRPr="008103B4" w:rsidRDefault="0078665B" w:rsidP="00AF0096">
      <w:pPr>
        <w:pStyle w:val="Textkrper"/>
        <w:numPr>
          <w:ilvl w:val="0"/>
          <w:numId w:val="10"/>
        </w:numPr>
        <w:tabs>
          <w:tab w:val="left" w:pos="2410"/>
        </w:tabs>
        <w:spacing w:line="276" w:lineRule="auto"/>
        <w:jc w:val="both"/>
        <w:rPr>
          <w:rFonts w:ascii="Century Gothic" w:hAnsi="Century Gothic"/>
          <w:b/>
          <w:color w:val="000066"/>
          <w:sz w:val="28"/>
          <w:szCs w:val="28"/>
        </w:rPr>
      </w:pPr>
      <w:r w:rsidRPr="008103B4">
        <w:rPr>
          <w:rFonts w:ascii="Century Gothic" w:hAnsi="Century Gothic"/>
          <w:b/>
          <w:color w:val="000066"/>
          <w:sz w:val="28"/>
          <w:szCs w:val="28"/>
        </w:rPr>
        <w:t>Essen und Trinken sind im g</w:t>
      </w:r>
      <w:r w:rsidR="00880252" w:rsidRPr="008103B4">
        <w:rPr>
          <w:rFonts w:ascii="Century Gothic" w:hAnsi="Century Gothic"/>
          <w:b/>
          <w:color w:val="000066"/>
          <w:sz w:val="28"/>
          <w:szCs w:val="28"/>
        </w:rPr>
        <w:t>esamt</w:t>
      </w:r>
      <w:r w:rsidRPr="008103B4">
        <w:rPr>
          <w:rFonts w:ascii="Century Gothic" w:hAnsi="Century Gothic"/>
          <w:b/>
          <w:color w:val="000066"/>
          <w:sz w:val="28"/>
          <w:szCs w:val="28"/>
        </w:rPr>
        <w:t xml:space="preserve">en Turn- und Schwimmhallenbereich </w:t>
      </w:r>
      <w:r w:rsidR="00327D49" w:rsidRPr="008103B4">
        <w:rPr>
          <w:rFonts w:ascii="Century Gothic" w:hAnsi="Century Gothic"/>
          <w:b/>
          <w:color w:val="000066"/>
          <w:sz w:val="28"/>
          <w:szCs w:val="28"/>
        </w:rPr>
        <w:t>untersagt.</w:t>
      </w:r>
    </w:p>
    <w:p w14:paraId="52E0F770" w14:textId="77777777" w:rsidR="0078665B" w:rsidRPr="008103B4" w:rsidRDefault="0078665B" w:rsidP="00AF0096">
      <w:pPr>
        <w:pStyle w:val="Textkrper"/>
        <w:numPr>
          <w:ilvl w:val="0"/>
          <w:numId w:val="10"/>
        </w:numPr>
        <w:tabs>
          <w:tab w:val="left" w:pos="2410"/>
        </w:tabs>
        <w:spacing w:line="276" w:lineRule="auto"/>
        <w:jc w:val="both"/>
        <w:rPr>
          <w:rFonts w:ascii="Century Gothic" w:hAnsi="Century Gothic"/>
          <w:color w:val="000066"/>
          <w:sz w:val="28"/>
          <w:szCs w:val="28"/>
        </w:rPr>
      </w:pPr>
      <w:r w:rsidRPr="008103B4">
        <w:rPr>
          <w:rFonts w:ascii="Century Gothic" w:hAnsi="Century Gothic"/>
          <w:color w:val="000066"/>
          <w:sz w:val="28"/>
          <w:szCs w:val="28"/>
        </w:rPr>
        <w:t>Die Turnhallen und das Schwimmbad dürfen im Rahmen des Schulbetriebes nur unter Aufsicht der Lehrperson betreten werden.</w:t>
      </w:r>
    </w:p>
    <w:p w14:paraId="1B815703" w14:textId="77777777" w:rsidR="0078665B" w:rsidRPr="008103B4" w:rsidRDefault="0078665B" w:rsidP="00AF0096">
      <w:pPr>
        <w:pStyle w:val="Textkrper"/>
        <w:numPr>
          <w:ilvl w:val="0"/>
          <w:numId w:val="10"/>
        </w:numPr>
        <w:tabs>
          <w:tab w:val="left" w:pos="2410"/>
        </w:tabs>
        <w:spacing w:line="276" w:lineRule="auto"/>
        <w:jc w:val="both"/>
        <w:rPr>
          <w:rFonts w:ascii="Century Gothic" w:hAnsi="Century Gothic"/>
          <w:color w:val="000066"/>
          <w:sz w:val="28"/>
          <w:szCs w:val="28"/>
        </w:rPr>
      </w:pPr>
      <w:r w:rsidRPr="008103B4">
        <w:rPr>
          <w:rFonts w:ascii="Century Gothic" w:hAnsi="Century Gothic"/>
          <w:color w:val="000066"/>
          <w:sz w:val="28"/>
          <w:szCs w:val="28"/>
        </w:rPr>
        <w:t xml:space="preserve">In der Turnhalle werden </w:t>
      </w:r>
      <w:r w:rsidR="00327D49" w:rsidRPr="008103B4">
        <w:rPr>
          <w:rFonts w:ascii="Century Gothic" w:hAnsi="Century Gothic"/>
          <w:color w:val="000066"/>
          <w:sz w:val="28"/>
          <w:szCs w:val="28"/>
        </w:rPr>
        <w:t>ausschliesslich</w:t>
      </w:r>
      <w:r w:rsidRPr="008103B4">
        <w:rPr>
          <w:rFonts w:ascii="Century Gothic" w:hAnsi="Century Gothic"/>
          <w:color w:val="000066"/>
          <w:sz w:val="28"/>
          <w:szCs w:val="28"/>
        </w:rPr>
        <w:t xml:space="preserve"> saubere Hallenturnschuhe getragen.</w:t>
      </w:r>
    </w:p>
    <w:p w14:paraId="4BF3C0F7" w14:textId="7C47E2FB" w:rsidR="0078665B" w:rsidRPr="008103B4" w:rsidRDefault="00883924" w:rsidP="00AF0096">
      <w:pPr>
        <w:pStyle w:val="Textkrper"/>
        <w:numPr>
          <w:ilvl w:val="0"/>
          <w:numId w:val="10"/>
        </w:numPr>
        <w:tabs>
          <w:tab w:val="left" w:pos="993"/>
          <w:tab w:val="left" w:pos="2410"/>
        </w:tabs>
        <w:spacing w:line="276" w:lineRule="auto"/>
        <w:jc w:val="both"/>
        <w:rPr>
          <w:rFonts w:ascii="Century Gothic" w:hAnsi="Century Gothic"/>
          <w:color w:val="000066"/>
          <w:sz w:val="28"/>
          <w:szCs w:val="28"/>
        </w:rPr>
      </w:pPr>
      <w:r w:rsidRPr="008103B4">
        <w:rPr>
          <w:rFonts w:ascii="Century Gothic" w:hAnsi="Century Gothic"/>
          <w:color w:val="000066"/>
          <w:sz w:val="28"/>
          <w:szCs w:val="28"/>
        </w:rPr>
        <w:t xml:space="preserve">Auf dem Schulareal Schachen gelten die </w:t>
      </w:r>
      <w:r w:rsidR="00BA783F" w:rsidRPr="008103B4">
        <w:rPr>
          <w:rFonts w:ascii="Century Gothic" w:hAnsi="Century Gothic"/>
          <w:color w:val="000066"/>
          <w:sz w:val="28"/>
          <w:szCs w:val="28"/>
        </w:rPr>
        <w:t>entsprechenden Regeln auch für die Dorfkinder.</w:t>
      </w:r>
    </w:p>
    <w:p w14:paraId="4FB48D4A" w14:textId="0A5D4EDF" w:rsidR="003F05E6" w:rsidRPr="008103B4" w:rsidRDefault="003F05E6" w:rsidP="003F05E6">
      <w:pPr>
        <w:spacing w:after="160" w:line="259" w:lineRule="auto"/>
        <w:jc w:val="both"/>
        <w:rPr>
          <w:rFonts w:ascii="Century Gothic" w:hAnsi="Century Gothic"/>
          <w:b/>
          <w:color w:val="000066"/>
          <w:sz w:val="60"/>
          <w:szCs w:val="60"/>
          <w:u w:val="single"/>
        </w:rPr>
        <w:sectPr w:rsidR="003F05E6" w:rsidRPr="008103B4" w:rsidSect="008B47F5">
          <w:pgSz w:w="16838" w:h="23811" w:code="8"/>
          <w:pgMar w:top="1417" w:right="1245" w:bottom="709" w:left="1276" w:header="708" w:footer="708" w:gutter="0"/>
          <w:cols w:space="708"/>
          <w:docGrid w:linePitch="360"/>
        </w:sectPr>
      </w:pPr>
    </w:p>
    <w:p w14:paraId="7D49C9CE" w14:textId="06A3B985" w:rsidR="00A22767" w:rsidRPr="008103B4" w:rsidRDefault="00193051" w:rsidP="001963CA">
      <w:pPr>
        <w:spacing w:line="259" w:lineRule="auto"/>
        <w:ind w:left="-567"/>
        <w:jc w:val="both"/>
        <w:rPr>
          <w:rFonts w:ascii="Century Gothic" w:hAnsi="Century Gothic"/>
          <w:b/>
          <w:color w:val="000066"/>
          <w:sz w:val="72"/>
          <w:szCs w:val="72"/>
        </w:rPr>
      </w:pPr>
      <w:r w:rsidRPr="008103B4">
        <w:rPr>
          <w:rFonts w:ascii="Century Gothic" w:hAnsi="Century Gothic"/>
          <w:b/>
          <w:color w:val="000066"/>
          <w:sz w:val="72"/>
          <w:szCs w:val="72"/>
        </w:rPr>
        <w:lastRenderedPageBreak/>
        <w:t xml:space="preserve">Schulteam </w:t>
      </w:r>
      <w:r w:rsidR="0017410C" w:rsidRPr="008103B4">
        <w:rPr>
          <w:rFonts w:ascii="Century Gothic" w:hAnsi="Century Gothic"/>
          <w:b/>
          <w:color w:val="000066"/>
          <w:sz w:val="72"/>
          <w:szCs w:val="72"/>
        </w:rPr>
        <w:t>Dorf</w:t>
      </w:r>
    </w:p>
    <w:p w14:paraId="2823130C" w14:textId="77777777" w:rsidR="00930239" w:rsidRPr="008103B4" w:rsidRDefault="00930239" w:rsidP="001963CA">
      <w:pPr>
        <w:spacing w:line="259" w:lineRule="auto"/>
        <w:ind w:left="-567"/>
        <w:jc w:val="both"/>
        <w:rPr>
          <w:rFonts w:ascii="Century Gothic" w:hAnsi="Century Gothic"/>
          <w:bCs/>
          <w:color w:val="000066"/>
          <w:sz w:val="22"/>
          <w:szCs w:val="22"/>
        </w:rPr>
      </w:pPr>
    </w:p>
    <w:p w14:paraId="1494B01C" w14:textId="77777777" w:rsidR="006D069D" w:rsidRPr="008103B4" w:rsidRDefault="006D069D" w:rsidP="001963CA">
      <w:pPr>
        <w:spacing w:line="259" w:lineRule="auto"/>
        <w:ind w:left="-567"/>
        <w:jc w:val="both"/>
        <w:rPr>
          <w:rFonts w:ascii="Century Gothic" w:hAnsi="Century Gothic"/>
          <w:b/>
          <w:color w:val="000066"/>
          <w:sz w:val="22"/>
          <w:szCs w:val="22"/>
        </w:rPr>
      </w:pPr>
    </w:p>
    <w:tbl>
      <w:tblPr>
        <w:tblStyle w:val="Tabellenraster"/>
        <w:tblW w:w="1545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gridCol w:w="6237"/>
      </w:tblGrid>
      <w:tr w:rsidR="008103B4" w:rsidRPr="008103B4" w14:paraId="372C537F" w14:textId="77777777" w:rsidTr="003770C7">
        <w:trPr>
          <w:trHeight w:val="737"/>
        </w:trPr>
        <w:tc>
          <w:tcPr>
            <w:tcW w:w="3544" w:type="dxa"/>
            <w:vAlign w:val="center"/>
          </w:tcPr>
          <w:p w14:paraId="1E6A217B" w14:textId="2DD777DD" w:rsidR="00D86BFE" w:rsidRPr="008103B4" w:rsidRDefault="00D86BFE" w:rsidP="00775C9A">
            <w:pPr>
              <w:rPr>
                <w:rFonts w:ascii="Century Gothic" w:hAnsi="Century Gothic"/>
                <w:b/>
                <w:color w:val="000066"/>
                <w:sz w:val="40"/>
                <w:szCs w:val="40"/>
              </w:rPr>
            </w:pPr>
            <w:r w:rsidRPr="008103B4">
              <w:rPr>
                <w:rFonts w:ascii="Century Gothic" w:hAnsi="Century Gothic"/>
                <w:b/>
                <w:color w:val="000066"/>
                <w:sz w:val="40"/>
                <w:szCs w:val="40"/>
              </w:rPr>
              <w:t>Dachgeschoss</w:t>
            </w:r>
          </w:p>
        </w:tc>
        <w:tc>
          <w:tcPr>
            <w:tcW w:w="5670" w:type="dxa"/>
            <w:vAlign w:val="center"/>
          </w:tcPr>
          <w:p w14:paraId="68932C92" w14:textId="0FE906C1" w:rsidR="00D86BFE" w:rsidRPr="008103B4" w:rsidRDefault="00D86BFE" w:rsidP="00341541">
            <w:pPr>
              <w:jc w:val="center"/>
              <w:rPr>
                <w:rFonts w:ascii="Century Gothic" w:hAnsi="Century Gothic"/>
                <w:bCs/>
                <w:color w:val="000066"/>
                <w:sz w:val="40"/>
                <w:szCs w:val="40"/>
              </w:rPr>
            </w:pPr>
            <w:r w:rsidRPr="008103B4">
              <w:rPr>
                <w:rFonts w:ascii="Century Gothic" w:hAnsi="Century Gothic"/>
                <w:bCs/>
                <w:color w:val="000066"/>
                <w:sz w:val="40"/>
                <w:szCs w:val="40"/>
              </w:rPr>
              <w:t>Schulleitung</w:t>
            </w:r>
          </w:p>
        </w:tc>
        <w:tc>
          <w:tcPr>
            <w:tcW w:w="6237" w:type="dxa"/>
            <w:vAlign w:val="center"/>
          </w:tcPr>
          <w:p w14:paraId="7121C26A" w14:textId="4728EE57" w:rsidR="00D86BFE" w:rsidRPr="008103B4" w:rsidRDefault="00D86BFE" w:rsidP="00D86BFE">
            <w:pPr>
              <w:jc w:val="center"/>
              <w:rPr>
                <w:rFonts w:ascii="Century Gothic" w:hAnsi="Century Gothic"/>
                <w:bCs/>
                <w:color w:val="000066"/>
                <w:sz w:val="40"/>
                <w:szCs w:val="40"/>
              </w:rPr>
            </w:pPr>
            <w:r w:rsidRPr="008103B4">
              <w:rPr>
                <w:rFonts w:ascii="Century Gothic" w:hAnsi="Century Gothic"/>
                <w:bCs/>
                <w:color w:val="000066"/>
                <w:sz w:val="40"/>
                <w:szCs w:val="40"/>
              </w:rPr>
              <w:t>Andrea Rickenbacher</w:t>
            </w:r>
          </w:p>
        </w:tc>
      </w:tr>
      <w:tr w:rsidR="008103B4" w:rsidRPr="008103B4" w14:paraId="5751BEE5" w14:textId="77777777" w:rsidTr="003770C7">
        <w:trPr>
          <w:trHeight w:val="737"/>
        </w:trPr>
        <w:tc>
          <w:tcPr>
            <w:tcW w:w="3544" w:type="dxa"/>
            <w:vAlign w:val="center"/>
          </w:tcPr>
          <w:p w14:paraId="3A8BF3B2" w14:textId="77777777" w:rsidR="00D86BFE" w:rsidRPr="008103B4" w:rsidRDefault="00D86BFE" w:rsidP="00775C9A">
            <w:pPr>
              <w:rPr>
                <w:rFonts w:ascii="Century Gothic" w:hAnsi="Century Gothic"/>
                <w:b/>
                <w:color w:val="000066"/>
                <w:sz w:val="40"/>
                <w:szCs w:val="40"/>
              </w:rPr>
            </w:pPr>
          </w:p>
        </w:tc>
        <w:tc>
          <w:tcPr>
            <w:tcW w:w="5670" w:type="dxa"/>
            <w:vAlign w:val="center"/>
          </w:tcPr>
          <w:p w14:paraId="2610D539" w14:textId="55B977FA" w:rsidR="00D86BFE" w:rsidRPr="008103B4" w:rsidRDefault="00D86BFE" w:rsidP="00341541">
            <w:pPr>
              <w:jc w:val="center"/>
              <w:rPr>
                <w:rFonts w:ascii="Century Gothic" w:hAnsi="Century Gothic"/>
                <w:bCs/>
                <w:color w:val="000066"/>
                <w:sz w:val="40"/>
                <w:szCs w:val="40"/>
              </w:rPr>
            </w:pPr>
            <w:r w:rsidRPr="008103B4">
              <w:rPr>
                <w:rFonts w:ascii="Century Gothic" w:hAnsi="Century Gothic"/>
                <w:bCs/>
                <w:color w:val="000066"/>
                <w:sz w:val="40"/>
                <w:szCs w:val="40"/>
              </w:rPr>
              <w:t>Teamzimmer</w:t>
            </w:r>
          </w:p>
        </w:tc>
        <w:tc>
          <w:tcPr>
            <w:tcW w:w="6237" w:type="dxa"/>
            <w:vAlign w:val="center"/>
          </w:tcPr>
          <w:p w14:paraId="6ED0B236" w14:textId="77777777" w:rsidR="00D86BFE" w:rsidRPr="008103B4" w:rsidRDefault="00D86BFE" w:rsidP="00D86BFE">
            <w:pPr>
              <w:jc w:val="center"/>
              <w:rPr>
                <w:rFonts w:ascii="Century Gothic" w:hAnsi="Century Gothic"/>
                <w:bCs/>
                <w:color w:val="000066"/>
                <w:sz w:val="40"/>
                <w:szCs w:val="40"/>
              </w:rPr>
            </w:pPr>
          </w:p>
        </w:tc>
      </w:tr>
      <w:tr w:rsidR="008103B4" w:rsidRPr="008103B4" w14:paraId="1FD3F97F" w14:textId="77777777" w:rsidTr="003770C7">
        <w:trPr>
          <w:trHeight w:val="737"/>
        </w:trPr>
        <w:tc>
          <w:tcPr>
            <w:tcW w:w="3544" w:type="dxa"/>
            <w:vAlign w:val="center"/>
          </w:tcPr>
          <w:p w14:paraId="76154C00" w14:textId="77777777" w:rsidR="00D86BFE" w:rsidRPr="008103B4" w:rsidRDefault="00D86BFE" w:rsidP="00775C9A">
            <w:pPr>
              <w:rPr>
                <w:rFonts w:ascii="Century Gothic" w:hAnsi="Century Gothic"/>
                <w:b/>
                <w:color w:val="000066"/>
                <w:sz w:val="40"/>
                <w:szCs w:val="40"/>
              </w:rPr>
            </w:pPr>
          </w:p>
        </w:tc>
        <w:tc>
          <w:tcPr>
            <w:tcW w:w="5670" w:type="dxa"/>
            <w:vAlign w:val="center"/>
          </w:tcPr>
          <w:p w14:paraId="2A11A306" w14:textId="53F21016" w:rsidR="00D86BFE" w:rsidRPr="008103B4" w:rsidRDefault="00D86BFE" w:rsidP="00341541">
            <w:pPr>
              <w:jc w:val="center"/>
              <w:rPr>
                <w:rFonts w:ascii="Century Gothic" w:hAnsi="Century Gothic"/>
                <w:bCs/>
                <w:color w:val="000066"/>
                <w:sz w:val="40"/>
                <w:szCs w:val="40"/>
              </w:rPr>
            </w:pPr>
            <w:r w:rsidRPr="008103B4">
              <w:rPr>
                <w:rFonts w:ascii="Century Gothic" w:hAnsi="Century Gothic"/>
                <w:bCs/>
                <w:color w:val="000066"/>
                <w:sz w:val="40"/>
                <w:szCs w:val="40"/>
              </w:rPr>
              <w:t>Deutsch als Zweitsprache</w:t>
            </w:r>
          </w:p>
        </w:tc>
        <w:tc>
          <w:tcPr>
            <w:tcW w:w="6237" w:type="dxa"/>
            <w:vAlign w:val="center"/>
          </w:tcPr>
          <w:p w14:paraId="01A7DCF3" w14:textId="01C7A4F1" w:rsidR="00D86BFE" w:rsidRPr="008103B4" w:rsidRDefault="00D86BFE" w:rsidP="00D86BFE">
            <w:pPr>
              <w:jc w:val="center"/>
              <w:rPr>
                <w:rFonts w:ascii="Century Gothic" w:hAnsi="Century Gothic"/>
                <w:bCs/>
                <w:color w:val="000066"/>
                <w:sz w:val="40"/>
                <w:szCs w:val="40"/>
              </w:rPr>
            </w:pPr>
            <w:r w:rsidRPr="008103B4">
              <w:rPr>
                <w:rFonts w:ascii="Century Gothic" w:hAnsi="Century Gothic"/>
                <w:bCs/>
                <w:color w:val="000066"/>
                <w:sz w:val="40"/>
                <w:szCs w:val="40"/>
              </w:rPr>
              <w:t>Barbara Gilomen</w:t>
            </w:r>
          </w:p>
        </w:tc>
      </w:tr>
      <w:tr w:rsidR="008103B4" w:rsidRPr="008103B4" w14:paraId="1DDEDB86" w14:textId="77777777" w:rsidTr="003770C7">
        <w:trPr>
          <w:trHeight w:val="283"/>
        </w:trPr>
        <w:tc>
          <w:tcPr>
            <w:tcW w:w="3544" w:type="dxa"/>
            <w:vAlign w:val="center"/>
          </w:tcPr>
          <w:p w14:paraId="22173EDA" w14:textId="77777777" w:rsidR="00D86BFE" w:rsidRPr="008103B4" w:rsidRDefault="00D86BFE" w:rsidP="00775C9A">
            <w:pPr>
              <w:rPr>
                <w:rFonts w:ascii="Century Gothic" w:hAnsi="Century Gothic"/>
                <w:bCs/>
                <w:color w:val="000066"/>
                <w:szCs w:val="24"/>
              </w:rPr>
            </w:pPr>
          </w:p>
        </w:tc>
        <w:tc>
          <w:tcPr>
            <w:tcW w:w="5670" w:type="dxa"/>
            <w:vAlign w:val="center"/>
          </w:tcPr>
          <w:p w14:paraId="70D2FBA2" w14:textId="77777777" w:rsidR="00D86BFE" w:rsidRPr="008103B4" w:rsidRDefault="00D86BFE" w:rsidP="00341541">
            <w:pPr>
              <w:jc w:val="center"/>
              <w:rPr>
                <w:rFonts w:ascii="Century Gothic" w:hAnsi="Century Gothic"/>
                <w:bCs/>
                <w:color w:val="000066"/>
                <w:szCs w:val="24"/>
              </w:rPr>
            </w:pPr>
          </w:p>
        </w:tc>
        <w:tc>
          <w:tcPr>
            <w:tcW w:w="6237" w:type="dxa"/>
            <w:vAlign w:val="center"/>
          </w:tcPr>
          <w:p w14:paraId="690C7484" w14:textId="77777777" w:rsidR="00D86BFE" w:rsidRPr="008103B4" w:rsidRDefault="00D86BFE" w:rsidP="00D86BFE">
            <w:pPr>
              <w:jc w:val="center"/>
              <w:rPr>
                <w:rFonts w:ascii="Century Gothic" w:hAnsi="Century Gothic"/>
                <w:bCs/>
                <w:color w:val="000066"/>
                <w:szCs w:val="24"/>
              </w:rPr>
            </w:pPr>
          </w:p>
        </w:tc>
      </w:tr>
      <w:tr w:rsidR="008103B4" w:rsidRPr="008103B4" w14:paraId="4DDC6F70" w14:textId="77777777" w:rsidTr="003770C7">
        <w:trPr>
          <w:trHeight w:val="737"/>
        </w:trPr>
        <w:tc>
          <w:tcPr>
            <w:tcW w:w="3544" w:type="dxa"/>
            <w:vAlign w:val="center"/>
          </w:tcPr>
          <w:p w14:paraId="099868EB" w14:textId="0B2B5941" w:rsidR="00D86BFE" w:rsidRPr="008103B4" w:rsidRDefault="00D86BFE" w:rsidP="00775C9A">
            <w:pPr>
              <w:rPr>
                <w:rFonts w:ascii="Century Gothic" w:hAnsi="Century Gothic"/>
                <w:b/>
                <w:color w:val="000066"/>
                <w:sz w:val="40"/>
                <w:szCs w:val="40"/>
              </w:rPr>
            </w:pPr>
            <w:r w:rsidRPr="008103B4">
              <w:rPr>
                <w:rFonts w:ascii="Century Gothic" w:hAnsi="Century Gothic"/>
                <w:b/>
                <w:color w:val="000066"/>
                <w:sz w:val="40"/>
                <w:szCs w:val="40"/>
              </w:rPr>
              <w:t>2. Obergeschoss</w:t>
            </w:r>
          </w:p>
        </w:tc>
        <w:tc>
          <w:tcPr>
            <w:tcW w:w="5670" w:type="dxa"/>
            <w:vAlign w:val="center"/>
          </w:tcPr>
          <w:p w14:paraId="36FDAC8E" w14:textId="633CD8FB" w:rsidR="00D86BFE" w:rsidRPr="008103B4" w:rsidRDefault="009026FA" w:rsidP="00341541">
            <w:pPr>
              <w:jc w:val="center"/>
              <w:rPr>
                <w:rFonts w:ascii="Century Gothic" w:hAnsi="Century Gothic"/>
                <w:bCs/>
                <w:color w:val="000066"/>
                <w:sz w:val="40"/>
                <w:szCs w:val="40"/>
              </w:rPr>
            </w:pPr>
            <w:r w:rsidRPr="008103B4">
              <w:rPr>
                <w:rFonts w:ascii="Century Gothic" w:hAnsi="Century Gothic"/>
                <w:bCs/>
                <w:color w:val="000066"/>
                <w:sz w:val="40"/>
                <w:szCs w:val="40"/>
              </w:rPr>
              <w:t>Textiles Gestalten</w:t>
            </w:r>
          </w:p>
        </w:tc>
        <w:tc>
          <w:tcPr>
            <w:tcW w:w="6237" w:type="dxa"/>
            <w:vAlign w:val="center"/>
          </w:tcPr>
          <w:p w14:paraId="3CD18B5E" w14:textId="4255416B" w:rsidR="00D86BFE" w:rsidRPr="008103B4" w:rsidRDefault="009026FA" w:rsidP="00D86BFE">
            <w:pPr>
              <w:jc w:val="center"/>
              <w:rPr>
                <w:rFonts w:ascii="Century Gothic" w:hAnsi="Century Gothic"/>
                <w:bCs/>
                <w:color w:val="000066"/>
                <w:sz w:val="40"/>
                <w:szCs w:val="40"/>
              </w:rPr>
            </w:pPr>
            <w:r w:rsidRPr="008103B4">
              <w:rPr>
                <w:rFonts w:ascii="Century Gothic" w:hAnsi="Century Gothic"/>
                <w:bCs/>
                <w:color w:val="000066"/>
                <w:sz w:val="40"/>
                <w:szCs w:val="40"/>
              </w:rPr>
              <w:t>Sandra Hälg</w:t>
            </w:r>
          </w:p>
        </w:tc>
      </w:tr>
      <w:tr w:rsidR="008103B4" w:rsidRPr="008103B4" w14:paraId="31C0BC87" w14:textId="77777777" w:rsidTr="003770C7">
        <w:trPr>
          <w:trHeight w:val="737"/>
        </w:trPr>
        <w:tc>
          <w:tcPr>
            <w:tcW w:w="3544" w:type="dxa"/>
            <w:vAlign w:val="center"/>
          </w:tcPr>
          <w:p w14:paraId="334C12BE" w14:textId="77777777" w:rsidR="00D86BFE" w:rsidRPr="008103B4" w:rsidRDefault="00D86BFE" w:rsidP="00775C9A">
            <w:pPr>
              <w:rPr>
                <w:rFonts w:ascii="Century Gothic" w:hAnsi="Century Gothic"/>
                <w:b/>
                <w:color w:val="000066"/>
                <w:sz w:val="40"/>
                <w:szCs w:val="40"/>
              </w:rPr>
            </w:pPr>
          </w:p>
        </w:tc>
        <w:tc>
          <w:tcPr>
            <w:tcW w:w="5670" w:type="dxa"/>
            <w:vAlign w:val="center"/>
          </w:tcPr>
          <w:p w14:paraId="0877CFC1" w14:textId="6009921A" w:rsidR="00D86BFE" w:rsidRPr="008103B4" w:rsidRDefault="002962A0" w:rsidP="00341541">
            <w:pPr>
              <w:jc w:val="center"/>
              <w:rPr>
                <w:rFonts w:ascii="Century Gothic" w:hAnsi="Century Gothic"/>
                <w:bCs/>
                <w:color w:val="000066"/>
                <w:sz w:val="40"/>
                <w:szCs w:val="40"/>
              </w:rPr>
            </w:pPr>
            <w:r w:rsidRPr="008103B4">
              <w:rPr>
                <w:rFonts w:ascii="Century Gothic" w:hAnsi="Century Gothic"/>
                <w:bCs/>
                <w:color w:val="000066"/>
                <w:sz w:val="40"/>
                <w:szCs w:val="40"/>
              </w:rPr>
              <w:t>6</w:t>
            </w:r>
            <w:r w:rsidR="009026FA" w:rsidRPr="008103B4">
              <w:rPr>
                <w:rFonts w:ascii="Century Gothic" w:hAnsi="Century Gothic"/>
                <w:bCs/>
                <w:color w:val="000066"/>
                <w:sz w:val="40"/>
                <w:szCs w:val="40"/>
              </w:rPr>
              <w:t>. Klasse</w:t>
            </w:r>
          </w:p>
        </w:tc>
        <w:tc>
          <w:tcPr>
            <w:tcW w:w="6237" w:type="dxa"/>
            <w:vAlign w:val="center"/>
          </w:tcPr>
          <w:p w14:paraId="7769D296" w14:textId="691706F6" w:rsidR="00D86BFE" w:rsidRPr="008103B4" w:rsidRDefault="00702424" w:rsidP="3AFD9217">
            <w:pPr>
              <w:jc w:val="center"/>
              <w:rPr>
                <w:rFonts w:ascii="Century Gothic" w:hAnsi="Century Gothic"/>
                <w:color w:val="000066"/>
                <w:sz w:val="40"/>
                <w:szCs w:val="40"/>
              </w:rPr>
            </w:pPr>
            <w:r w:rsidRPr="008103B4">
              <w:rPr>
                <w:rFonts w:ascii="Century Gothic" w:hAnsi="Century Gothic"/>
                <w:color w:val="000066"/>
                <w:sz w:val="40"/>
                <w:szCs w:val="40"/>
              </w:rPr>
              <w:t>Stefan Ruoss</w:t>
            </w:r>
            <w:r w:rsidR="003C58D0" w:rsidRPr="008103B4">
              <w:rPr>
                <w:rFonts w:ascii="Century Gothic" w:hAnsi="Century Gothic"/>
                <w:color w:val="000066"/>
                <w:sz w:val="28"/>
                <w:szCs w:val="28"/>
              </w:rPr>
              <w:t xml:space="preserve"> / Regula Stangl</w:t>
            </w:r>
          </w:p>
        </w:tc>
      </w:tr>
      <w:tr w:rsidR="008103B4" w:rsidRPr="008103B4" w14:paraId="159F460C" w14:textId="77777777" w:rsidTr="003770C7">
        <w:trPr>
          <w:trHeight w:val="737"/>
        </w:trPr>
        <w:tc>
          <w:tcPr>
            <w:tcW w:w="3544" w:type="dxa"/>
            <w:vAlign w:val="center"/>
          </w:tcPr>
          <w:p w14:paraId="4F76CC0E" w14:textId="77777777" w:rsidR="00ED455C" w:rsidRPr="008103B4" w:rsidRDefault="00ED455C" w:rsidP="00775C9A">
            <w:pPr>
              <w:rPr>
                <w:rFonts w:ascii="Century Gothic" w:hAnsi="Century Gothic"/>
                <w:b/>
                <w:color w:val="000066"/>
                <w:sz w:val="40"/>
                <w:szCs w:val="40"/>
              </w:rPr>
            </w:pPr>
          </w:p>
        </w:tc>
        <w:tc>
          <w:tcPr>
            <w:tcW w:w="5670" w:type="dxa"/>
            <w:vAlign w:val="center"/>
          </w:tcPr>
          <w:p w14:paraId="1B7F20AF" w14:textId="5B0BFB83" w:rsidR="00ED455C" w:rsidRPr="008103B4" w:rsidRDefault="00ED455C" w:rsidP="00341541">
            <w:pPr>
              <w:jc w:val="center"/>
              <w:rPr>
                <w:rFonts w:ascii="Century Gothic" w:hAnsi="Century Gothic"/>
                <w:bCs/>
                <w:color w:val="000066"/>
                <w:sz w:val="40"/>
                <w:szCs w:val="40"/>
              </w:rPr>
            </w:pPr>
            <w:r w:rsidRPr="008103B4">
              <w:rPr>
                <w:rFonts w:ascii="Century Gothic" w:hAnsi="Century Gothic"/>
                <w:bCs/>
                <w:color w:val="000066"/>
                <w:sz w:val="40"/>
                <w:szCs w:val="40"/>
              </w:rPr>
              <w:t xml:space="preserve">Legasthenie / </w:t>
            </w:r>
            <w:r w:rsidR="007E3246" w:rsidRPr="008103B4">
              <w:rPr>
                <w:rFonts w:ascii="Century Gothic" w:hAnsi="Century Gothic"/>
                <w:bCs/>
                <w:color w:val="000066"/>
                <w:sz w:val="40"/>
                <w:szCs w:val="40"/>
              </w:rPr>
              <w:t>FRZ-E-</w:t>
            </w:r>
            <w:r w:rsidR="001963CA" w:rsidRPr="008103B4">
              <w:rPr>
                <w:rFonts w:ascii="Century Gothic" w:hAnsi="Century Gothic"/>
                <w:bCs/>
                <w:color w:val="000066"/>
                <w:sz w:val="28"/>
                <w:szCs w:val="28"/>
              </w:rPr>
              <w:t xml:space="preserve"> </w:t>
            </w:r>
            <w:r w:rsidR="007E3246" w:rsidRPr="008103B4">
              <w:rPr>
                <w:rFonts w:ascii="Century Gothic" w:hAnsi="Century Gothic"/>
                <w:bCs/>
                <w:color w:val="000066"/>
                <w:sz w:val="28"/>
                <w:szCs w:val="28"/>
              </w:rPr>
              <w:t>Förderung</w:t>
            </w:r>
          </w:p>
        </w:tc>
        <w:tc>
          <w:tcPr>
            <w:tcW w:w="6237" w:type="dxa"/>
            <w:vAlign w:val="center"/>
          </w:tcPr>
          <w:p w14:paraId="7715AD1E" w14:textId="297162FA" w:rsidR="00ED455C" w:rsidRPr="008103B4" w:rsidRDefault="00ED455C" w:rsidP="00ED455C">
            <w:pPr>
              <w:jc w:val="center"/>
              <w:rPr>
                <w:rFonts w:ascii="Century Gothic" w:hAnsi="Century Gothic"/>
                <w:color w:val="000066"/>
                <w:sz w:val="40"/>
                <w:szCs w:val="40"/>
              </w:rPr>
            </w:pPr>
            <w:r w:rsidRPr="008103B4">
              <w:rPr>
                <w:rFonts w:ascii="Century Gothic" w:hAnsi="Century Gothic"/>
                <w:bCs/>
                <w:color w:val="000066"/>
                <w:sz w:val="40"/>
                <w:szCs w:val="40"/>
              </w:rPr>
              <w:t>Regula Stangl</w:t>
            </w:r>
          </w:p>
        </w:tc>
      </w:tr>
      <w:tr w:rsidR="008103B4" w:rsidRPr="008103B4" w14:paraId="21356F48" w14:textId="77777777" w:rsidTr="003770C7">
        <w:trPr>
          <w:trHeight w:val="283"/>
        </w:trPr>
        <w:tc>
          <w:tcPr>
            <w:tcW w:w="3544" w:type="dxa"/>
            <w:vAlign w:val="center"/>
          </w:tcPr>
          <w:p w14:paraId="4A0D6095" w14:textId="7E756A68" w:rsidR="00D86BFE" w:rsidRPr="008103B4" w:rsidRDefault="00D86BFE" w:rsidP="00775C9A">
            <w:pPr>
              <w:rPr>
                <w:rFonts w:ascii="Century Gothic" w:hAnsi="Century Gothic"/>
                <w:bCs/>
                <w:color w:val="000066"/>
                <w:szCs w:val="24"/>
              </w:rPr>
            </w:pPr>
          </w:p>
        </w:tc>
        <w:tc>
          <w:tcPr>
            <w:tcW w:w="5670" w:type="dxa"/>
            <w:vAlign w:val="center"/>
          </w:tcPr>
          <w:p w14:paraId="7E3F104A" w14:textId="77777777" w:rsidR="00D86BFE" w:rsidRPr="008103B4" w:rsidRDefault="00D86BFE" w:rsidP="00341541">
            <w:pPr>
              <w:jc w:val="center"/>
              <w:rPr>
                <w:rFonts w:ascii="Century Gothic" w:hAnsi="Century Gothic"/>
                <w:bCs/>
                <w:color w:val="000066"/>
                <w:szCs w:val="24"/>
              </w:rPr>
            </w:pPr>
          </w:p>
        </w:tc>
        <w:tc>
          <w:tcPr>
            <w:tcW w:w="6237" w:type="dxa"/>
            <w:vAlign w:val="center"/>
          </w:tcPr>
          <w:p w14:paraId="5460D0C1" w14:textId="77777777" w:rsidR="00D86BFE" w:rsidRPr="008103B4" w:rsidRDefault="00D86BFE" w:rsidP="00D86BFE">
            <w:pPr>
              <w:jc w:val="center"/>
              <w:rPr>
                <w:rFonts w:ascii="Century Gothic" w:hAnsi="Century Gothic"/>
                <w:bCs/>
                <w:color w:val="000066"/>
                <w:szCs w:val="24"/>
              </w:rPr>
            </w:pPr>
          </w:p>
        </w:tc>
      </w:tr>
      <w:tr w:rsidR="008103B4" w:rsidRPr="008103B4" w14:paraId="1B65692A" w14:textId="77777777" w:rsidTr="003770C7">
        <w:trPr>
          <w:trHeight w:val="737"/>
        </w:trPr>
        <w:tc>
          <w:tcPr>
            <w:tcW w:w="3544" w:type="dxa"/>
            <w:vAlign w:val="center"/>
          </w:tcPr>
          <w:p w14:paraId="245EC516" w14:textId="2666BA9C" w:rsidR="009026FA" w:rsidRPr="008103B4" w:rsidRDefault="003D38BD" w:rsidP="003D38BD">
            <w:pPr>
              <w:rPr>
                <w:rFonts w:ascii="Century Gothic" w:hAnsi="Century Gothic"/>
                <w:b/>
                <w:color w:val="000066"/>
                <w:sz w:val="40"/>
                <w:szCs w:val="40"/>
              </w:rPr>
            </w:pPr>
            <w:r w:rsidRPr="008103B4">
              <w:rPr>
                <w:rFonts w:ascii="Century Gothic" w:hAnsi="Century Gothic"/>
                <w:b/>
                <w:color w:val="000066"/>
                <w:sz w:val="40"/>
                <w:szCs w:val="40"/>
              </w:rPr>
              <w:t xml:space="preserve">1. </w:t>
            </w:r>
            <w:r w:rsidR="009026FA" w:rsidRPr="008103B4">
              <w:rPr>
                <w:rFonts w:ascii="Century Gothic" w:hAnsi="Century Gothic"/>
                <w:b/>
                <w:color w:val="000066"/>
                <w:sz w:val="40"/>
                <w:szCs w:val="40"/>
              </w:rPr>
              <w:t>Obergeschoss</w:t>
            </w:r>
          </w:p>
        </w:tc>
        <w:tc>
          <w:tcPr>
            <w:tcW w:w="5670" w:type="dxa"/>
            <w:vAlign w:val="center"/>
          </w:tcPr>
          <w:p w14:paraId="62BB9CC1" w14:textId="535809C3" w:rsidR="009026FA" w:rsidRPr="008103B4" w:rsidRDefault="001F586C" w:rsidP="00341541">
            <w:pPr>
              <w:jc w:val="center"/>
              <w:rPr>
                <w:rFonts w:ascii="Century Gothic" w:hAnsi="Century Gothic"/>
                <w:bCs/>
                <w:color w:val="000066"/>
                <w:sz w:val="40"/>
                <w:szCs w:val="40"/>
              </w:rPr>
            </w:pPr>
            <w:r w:rsidRPr="008103B4">
              <w:rPr>
                <w:rFonts w:ascii="Century Gothic" w:hAnsi="Century Gothic"/>
                <w:bCs/>
                <w:color w:val="000066"/>
                <w:sz w:val="40"/>
                <w:szCs w:val="40"/>
              </w:rPr>
              <w:t>4</w:t>
            </w:r>
            <w:r w:rsidR="007F2E60" w:rsidRPr="008103B4">
              <w:rPr>
                <w:rFonts w:ascii="Century Gothic" w:hAnsi="Century Gothic"/>
                <w:bCs/>
                <w:color w:val="000066"/>
                <w:sz w:val="40"/>
                <w:szCs w:val="40"/>
              </w:rPr>
              <w:t>.</w:t>
            </w:r>
            <w:r w:rsidR="009026FA" w:rsidRPr="008103B4">
              <w:rPr>
                <w:rFonts w:ascii="Century Gothic" w:hAnsi="Century Gothic"/>
                <w:bCs/>
                <w:color w:val="000066"/>
                <w:sz w:val="40"/>
                <w:szCs w:val="40"/>
              </w:rPr>
              <w:t xml:space="preserve"> Klasse</w:t>
            </w:r>
          </w:p>
        </w:tc>
        <w:tc>
          <w:tcPr>
            <w:tcW w:w="6237" w:type="dxa"/>
            <w:vAlign w:val="center"/>
          </w:tcPr>
          <w:p w14:paraId="5279880E" w14:textId="52F8876E" w:rsidR="009026FA" w:rsidRPr="008103B4" w:rsidRDefault="00702424" w:rsidP="3AFD9217">
            <w:pPr>
              <w:jc w:val="center"/>
              <w:rPr>
                <w:rFonts w:ascii="Century Gothic" w:hAnsi="Century Gothic"/>
                <w:color w:val="000066"/>
                <w:sz w:val="40"/>
                <w:szCs w:val="40"/>
              </w:rPr>
            </w:pPr>
            <w:r w:rsidRPr="008103B4">
              <w:rPr>
                <w:rFonts w:ascii="Century Gothic" w:hAnsi="Century Gothic"/>
                <w:color w:val="000066"/>
                <w:sz w:val="40"/>
                <w:szCs w:val="40"/>
              </w:rPr>
              <w:t>Hélène Scheidegger</w:t>
            </w:r>
            <w:r w:rsidR="001963CA" w:rsidRPr="008103B4">
              <w:rPr>
                <w:rFonts w:ascii="Century Gothic" w:hAnsi="Century Gothic"/>
                <w:color w:val="000066"/>
                <w:sz w:val="28"/>
                <w:szCs w:val="28"/>
              </w:rPr>
              <w:t xml:space="preserve"> / Tamara Iten</w:t>
            </w:r>
          </w:p>
        </w:tc>
      </w:tr>
      <w:tr w:rsidR="008103B4" w:rsidRPr="008103B4" w14:paraId="45CC6D9A" w14:textId="77777777" w:rsidTr="003770C7">
        <w:trPr>
          <w:trHeight w:val="737"/>
        </w:trPr>
        <w:tc>
          <w:tcPr>
            <w:tcW w:w="3544" w:type="dxa"/>
            <w:vAlign w:val="center"/>
          </w:tcPr>
          <w:p w14:paraId="3CCEA2C3" w14:textId="77777777" w:rsidR="009026FA" w:rsidRPr="008103B4" w:rsidRDefault="009026FA" w:rsidP="00775C9A">
            <w:pPr>
              <w:rPr>
                <w:rFonts w:ascii="Century Gothic" w:hAnsi="Century Gothic"/>
                <w:b/>
                <w:color w:val="000066"/>
                <w:sz w:val="40"/>
                <w:szCs w:val="40"/>
              </w:rPr>
            </w:pPr>
          </w:p>
        </w:tc>
        <w:tc>
          <w:tcPr>
            <w:tcW w:w="5670" w:type="dxa"/>
            <w:vAlign w:val="center"/>
          </w:tcPr>
          <w:p w14:paraId="5E46EC9A" w14:textId="610A1B69" w:rsidR="009026FA" w:rsidRPr="008103B4" w:rsidRDefault="001F586C" w:rsidP="00341541">
            <w:pPr>
              <w:jc w:val="center"/>
              <w:rPr>
                <w:rFonts w:ascii="Century Gothic" w:hAnsi="Century Gothic"/>
                <w:bCs/>
                <w:color w:val="000066"/>
                <w:sz w:val="40"/>
                <w:szCs w:val="40"/>
              </w:rPr>
            </w:pPr>
            <w:r w:rsidRPr="008103B4">
              <w:rPr>
                <w:rFonts w:ascii="Century Gothic" w:hAnsi="Century Gothic"/>
                <w:bCs/>
                <w:color w:val="000066"/>
                <w:sz w:val="40"/>
                <w:szCs w:val="40"/>
              </w:rPr>
              <w:t>5</w:t>
            </w:r>
            <w:r w:rsidR="009026FA" w:rsidRPr="008103B4">
              <w:rPr>
                <w:rFonts w:ascii="Century Gothic" w:hAnsi="Century Gothic"/>
                <w:bCs/>
                <w:color w:val="000066"/>
                <w:sz w:val="40"/>
                <w:szCs w:val="40"/>
              </w:rPr>
              <w:t>. Klasse</w:t>
            </w:r>
          </w:p>
        </w:tc>
        <w:tc>
          <w:tcPr>
            <w:tcW w:w="6237" w:type="dxa"/>
            <w:vAlign w:val="center"/>
          </w:tcPr>
          <w:p w14:paraId="4139EF32" w14:textId="77777777" w:rsidR="009773BE" w:rsidRPr="008D09C8" w:rsidRDefault="00702424" w:rsidP="3AFD9217">
            <w:pPr>
              <w:jc w:val="center"/>
              <w:rPr>
                <w:rFonts w:ascii="Century Gothic" w:hAnsi="Century Gothic"/>
                <w:color w:val="000066"/>
                <w:sz w:val="28"/>
                <w:szCs w:val="28"/>
              </w:rPr>
            </w:pPr>
            <w:r w:rsidRPr="008D09C8">
              <w:rPr>
                <w:rFonts w:ascii="Century Gothic" w:hAnsi="Century Gothic"/>
                <w:color w:val="000066"/>
                <w:sz w:val="40"/>
                <w:szCs w:val="40"/>
              </w:rPr>
              <w:t>Manuela Giezendanner</w:t>
            </w:r>
            <w:r w:rsidR="0020030A" w:rsidRPr="008D09C8">
              <w:rPr>
                <w:rFonts w:ascii="Century Gothic" w:hAnsi="Century Gothic"/>
                <w:color w:val="000066"/>
                <w:sz w:val="28"/>
                <w:szCs w:val="28"/>
              </w:rPr>
              <w:t xml:space="preserve"> /</w:t>
            </w:r>
          </w:p>
          <w:p w14:paraId="61EFC103" w14:textId="6DB3E9CE" w:rsidR="009026FA" w:rsidRPr="008D09C8" w:rsidRDefault="002C5ED5" w:rsidP="3AFD9217">
            <w:pPr>
              <w:jc w:val="center"/>
              <w:rPr>
                <w:rFonts w:ascii="Century Gothic" w:hAnsi="Century Gothic"/>
                <w:color w:val="000066"/>
                <w:sz w:val="28"/>
                <w:szCs w:val="28"/>
              </w:rPr>
            </w:pPr>
            <w:r>
              <w:rPr>
                <w:rFonts w:ascii="Century Gothic" w:hAnsi="Century Gothic"/>
                <w:color w:val="000066"/>
                <w:sz w:val="28"/>
                <w:szCs w:val="28"/>
              </w:rPr>
              <w:t>Beatrice</w:t>
            </w:r>
            <w:r w:rsidR="001F586C" w:rsidRPr="008D09C8">
              <w:rPr>
                <w:rFonts w:ascii="Century Gothic" w:hAnsi="Century Gothic"/>
                <w:color w:val="000066"/>
                <w:sz w:val="28"/>
                <w:szCs w:val="28"/>
              </w:rPr>
              <w:t xml:space="preserve"> Plüss</w:t>
            </w:r>
          </w:p>
        </w:tc>
      </w:tr>
      <w:tr w:rsidR="008103B4" w:rsidRPr="008103B4" w14:paraId="6F50900B" w14:textId="77777777" w:rsidTr="003770C7">
        <w:trPr>
          <w:trHeight w:val="283"/>
        </w:trPr>
        <w:tc>
          <w:tcPr>
            <w:tcW w:w="3544" w:type="dxa"/>
            <w:vAlign w:val="center"/>
          </w:tcPr>
          <w:p w14:paraId="2930B629" w14:textId="77777777" w:rsidR="009026FA" w:rsidRPr="008103B4" w:rsidRDefault="009026FA" w:rsidP="00775C9A">
            <w:pPr>
              <w:rPr>
                <w:rFonts w:ascii="Century Gothic" w:hAnsi="Century Gothic"/>
                <w:bCs/>
                <w:color w:val="000066"/>
                <w:szCs w:val="24"/>
              </w:rPr>
            </w:pPr>
          </w:p>
        </w:tc>
        <w:tc>
          <w:tcPr>
            <w:tcW w:w="5670" w:type="dxa"/>
            <w:vAlign w:val="center"/>
          </w:tcPr>
          <w:p w14:paraId="4CC91D08" w14:textId="77777777" w:rsidR="009026FA" w:rsidRPr="008103B4" w:rsidRDefault="009026FA" w:rsidP="00341541">
            <w:pPr>
              <w:jc w:val="center"/>
              <w:rPr>
                <w:rFonts w:ascii="Century Gothic" w:hAnsi="Century Gothic"/>
                <w:bCs/>
                <w:color w:val="000066"/>
                <w:szCs w:val="24"/>
              </w:rPr>
            </w:pPr>
          </w:p>
        </w:tc>
        <w:tc>
          <w:tcPr>
            <w:tcW w:w="6237" w:type="dxa"/>
            <w:vAlign w:val="center"/>
          </w:tcPr>
          <w:p w14:paraId="5A6BA973" w14:textId="77777777" w:rsidR="009026FA" w:rsidRPr="008103B4" w:rsidRDefault="009026FA" w:rsidP="00D86BFE">
            <w:pPr>
              <w:jc w:val="center"/>
              <w:rPr>
                <w:rFonts w:ascii="Century Gothic" w:hAnsi="Century Gothic"/>
                <w:bCs/>
                <w:color w:val="000066"/>
                <w:szCs w:val="24"/>
              </w:rPr>
            </w:pPr>
          </w:p>
        </w:tc>
      </w:tr>
      <w:tr w:rsidR="008103B4" w:rsidRPr="001F0516" w14:paraId="20AC34CE" w14:textId="77777777" w:rsidTr="003770C7">
        <w:trPr>
          <w:trHeight w:val="737"/>
        </w:trPr>
        <w:tc>
          <w:tcPr>
            <w:tcW w:w="3544" w:type="dxa"/>
            <w:vAlign w:val="center"/>
          </w:tcPr>
          <w:p w14:paraId="5E9908F2" w14:textId="20B2169D" w:rsidR="009026FA" w:rsidRPr="008103B4" w:rsidRDefault="009026FA" w:rsidP="00775C9A">
            <w:pPr>
              <w:rPr>
                <w:rFonts w:ascii="Century Gothic" w:hAnsi="Century Gothic"/>
                <w:b/>
                <w:color w:val="000066"/>
                <w:sz w:val="40"/>
                <w:szCs w:val="40"/>
              </w:rPr>
            </w:pPr>
            <w:r w:rsidRPr="008103B4">
              <w:rPr>
                <w:rFonts w:ascii="Century Gothic" w:hAnsi="Century Gothic"/>
                <w:b/>
                <w:color w:val="000066"/>
                <w:sz w:val="40"/>
                <w:szCs w:val="40"/>
              </w:rPr>
              <w:t>Hochparterre</w:t>
            </w:r>
          </w:p>
        </w:tc>
        <w:tc>
          <w:tcPr>
            <w:tcW w:w="5670" w:type="dxa"/>
            <w:vAlign w:val="center"/>
          </w:tcPr>
          <w:p w14:paraId="2FF9083A" w14:textId="180D8E06" w:rsidR="009026FA" w:rsidRPr="008103B4" w:rsidRDefault="001F0516" w:rsidP="00341541">
            <w:pPr>
              <w:jc w:val="center"/>
              <w:rPr>
                <w:rFonts w:ascii="Century Gothic" w:hAnsi="Century Gothic"/>
                <w:bCs/>
                <w:color w:val="000066"/>
                <w:sz w:val="40"/>
                <w:szCs w:val="40"/>
              </w:rPr>
            </w:pPr>
            <w:r>
              <w:rPr>
                <w:rFonts w:ascii="Century Gothic" w:hAnsi="Century Gothic"/>
                <w:bCs/>
                <w:color w:val="000066"/>
                <w:sz w:val="40"/>
                <w:szCs w:val="40"/>
              </w:rPr>
              <w:t>2</w:t>
            </w:r>
            <w:r w:rsidR="009026FA" w:rsidRPr="008103B4">
              <w:rPr>
                <w:rFonts w:ascii="Century Gothic" w:hAnsi="Century Gothic"/>
                <w:bCs/>
                <w:color w:val="000066"/>
                <w:sz w:val="40"/>
                <w:szCs w:val="40"/>
              </w:rPr>
              <w:t>. Klasse</w:t>
            </w:r>
          </w:p>
        </w:tc>
        <w:tc>
          <w:tcPr>
            <w:tcW w:w="6237" w:type="dxa"/>
            <w:vAlign w:val="center"/>
          </w:tcPr>
          <w:p w14:paraId="7FBD6A84" w14:textId="36B104E0" w:rsidR="009026FA" w:rsidRPr="008103B4" w:rsidRDefault="001F0516" w:rsidP="00D86BFE">
            <w:pPr>
              <w:jc w:val="center"/>
              <w:rPr>
                <w:rFonts w:ascii="Century Gothic" w:hAnsi="Century Gothic"/>
                <w:bCs/>
                <w:color w:val="000066"/>
                <w:sz w:val="28"/>
                <w:szCs w:val="28"/>
                <w:lang w:val="it-IT"/>
              </w:rPr>
            </w:pPr>
            <w:r w:rsidRPr="001F0516">
              <w:rPr>
                <w:rFonts w:ascii="Century Gothic" w:hAnsi="Century Gothic"/>
                <w:bCs/>
                <w:color w:val="000066"/>
                <w:sz w:val="40"/>
                <w:szCs w:val="40"/>
                <w:lang w:val="it-IT"/>
              </w:rPr>
              <w:t>Chiara Lazzarini</w:t>
            </w:r>
            <w:r w:rsidRPr="001F0516">
              <w:rPr>
                <w:rFonts w:ascii="Century Gothic" w:hAnsi="Century Gothic"/>
                <w:bCs/>
                <w:color w:val="000066"/>
                <w:sz w:val="28"/>
                <w:szCs w:val="28"/>
                <w:lang w:val="it-IT"/>
              </w:rPr>
              <w:t xml:space="preserve"> / Rita Gmür</w:t>
            </w:r>
            <w:r w:rsidRPr="008103B4">
              <w:rPr>
                <w:rFonts w:ascii="Century Gothic" w:hAnsi="Century Gothic"/>
                <w:bCs/>
                <w:color w:val="000066"/>
                <w:sz w:val="40"/>
                <w:szCs w:val="40"/>
                <w:highlight w:val="yellow"/>
                <w:lang w:val="it-IT"/>
              </w:rPr>
              <w:t xml:space="preserve"> </w:t>
            </w:r>
          </w:p>
        </w:tc>
      </w:tr>
      <w:tr w:rsidR="008103B4" w:rsidRPr="008103B4" w14:paraId="7D40FEA0" w14:textId="77777777" w:rsidTr="003770C7">
        <w:trPr>
          <w:trHeight w:val="737"/>
        </w:trPr>
        <w:tc>
          <w:tcPr>
            <w:tcW w:w="3544" w:type="dxa"/>
            <w:vAlign w:val="center"/>
          </w:tcPr>
          <w:p w14:paraId="01906E9D" w14:textId="77777777" w:rsidR="009026FA" w:rsidRPr="008103B4" w:rsidRDefault="009026FA" w:rsidP="00775C9A">
            <w:pPr>
              <w:rPr>
                <w:rFonts w:ascii="Century Gothic" w:hAnsi="Century Gothic"/>
                <w:b/>
                <w:color w:val="000066"/>
                <w:sz w:val="40"/>
                <w:szCs w:val="40"/>
                <w:lang w:val="it-IT"/>
              </w:rPr>
            </w:pPr>
          </w:p>
        </w:tc>
        <w:tc>
          <w:tcPr>
            <w:tcW w:w="5670" w:type="dxa"/>
            <w:vAlign w:val="center"/>
          </w:tcPr>
          <w:p w14:paraId="1CF03C94" w14:textId="50D5B1CB" w:rsidR="009026FA" w:rsidRPr="008103B4" w:rsidRDefault="001F586C" w:rsidP="00341541">
            <w:pPr>
              <w:jc w:val="center"/>
              <w:rPr>
                <w:rFonts w:ascii="Century Gothic" w:hAnsi="Century Gothic"/>
                <w:bCs/>
                <w:color w:val="000066"/>
                <w:sz w:val="40"/>
                <w:szCs w:val="40"/>
              </w:rPr>
            </w:pPr>
            <w:r w:rsidRPr="008103B4">
              <w:rPr>
                <w:rFonts w:ascii="Century Gothic" w:hAnsi="Century Gothic"/>
                <w:bCs/>
                <w:color w:val="000066"/>
                <w:sz w:val="40"/>
                <w:szCs w:val="40"/>
              </w:rPr>
              <w:t>1</w:t>
            </w:r>
            <w:r w:rsidR="00D252FC" w:rsidRPr="008103B4">
              <w:rPr>
                <w:rFonts w:ascii="Century Gothic" w:hAnsi="Century Gothic"/>
                <w:bCs/>
                <w:color w:val="000066"/>
                <w:sz w:val="40"/>
                <w:szCs w:val="40"/>
              </w:rPr>
              <w:t>.</w:t>
            </w:r>
            <w:r w:rsidR="009026FA" w:rsidRPr="008103B4">
              <w:rPr>
                <w:rFonts w:ascii="Century Gothic" w:hAnsi="Century Gothic"/>
                <w:bCs/>
                <w:color w:val="000066"/>
                <w:sz w:val="40"/>
                <w:szCs w:val="40"/>
              </w:rPr>
              <w:t xml:space="preserve"> Klasse</w:t>
            </w:r>
          </w:p>
        </w:tc>
        <w:tc>
          <w:tcPr>
            <w:tcW w:w="6237" w:type="dxa"/>
            <w:vAlign w:val="center"/>
          </w:tcPr>
          <w:p w14:paraId="4750AE71" w14:textId="6872E391" w:rsidR="009026FA" w:rsidRPr="008103B4" w:rsidRDefault="004310F8" w:rsidP="00D86BFE">
            <w:pPr>
              <w:jc w:val="center"/>
              <w:rPr>
                <w:rFonts w:ascii="Century Gothic" w:hAnsi="Century Gothic"/>
                <w:bCs/>
                <w:color w:val="000066"/>
                <w:sz w:val="28"/>
                <w:szCs w:val="28"/>
              </w:rPr>
            </w:pPr>
            <w:r w:rsidRPr="008103B4">
              <w:rPr>
                <w:rFonts w:ascii="Century Gothic" w:hAnsi="Century Gothic"/>
                <w:bCs/>
                <w:color w:val="000066"/>
                <w:sz w:val="40"/>
                <w:szCs w:val="40"/>
              </w:rPr>
              <w:t>Nadja Hitz</w:t>
            </w:r>
            <w:r w:rsidR="0020030A" w:rsidRPr="008103B4">
              <w:rPr>
                <w:rFonts w:ascii="Century Gothic" w:hAnsi="Century Gothic"/>
                <w:bCs/>
                <w:color w:val="000066"/>
                <w:sz w:val="28"/>
                <w:szCs w:val="28"/>
              </w:rPr>
              <w:t xml:space="preserve"> / Manuela Brunner</w:t>
            </w:r>
          </w:p>
        </w:tc>
      </w:tr>
      <w:tr w:rsidR="008103B4" w:rsidRPr="008103B4" w14:paraId="6DDB2187" w14:textId="77777777" w:rsidTr="003770C7">
        <w:trPr>
          <w:trHeight w:val="283"/>
        </w:trPr>
        <w:tc>
          <w:tcPr>
            <w:tcW w:w="3544" w:type="dxa"/>
            <w:vAlign w:val="center"/>
          </w:tcPr>
          <w:p w14:paraId="51645A79" w14:textId="77777777" w:rsidR="009026FA" w:rsidRPr="008103B4" w:rsidRDefault="009026FA" w:rsidP="00775C9A">
            <w:pPr>
              <w:rPr>
                <w:rFonts w:ascii="Century Gothic" w:hAnsi="Century Gothic"/>
                <w:bCs/>
                <w:color w:val="000066"/>
                <w:szCs w:val="24"/>
              </w:rPr>
            </w:pPr>
          </w:p>
        </w:tc>
        <w:tc>
          <w:tcPr>
            <w:tcW w:w="5670" w:type="dxa"/>
            <w:vAlign w:val="center"/>
          </w:tcPr>
          <w:p w14:paraId="11EFAF86" w14:textId="77777777" w:rsidR="009026FA" w:rsidRPr="008103B4" w:rsidRDefault="009026FA" w:rsidP="00341541">
            <w:pPr>
              <w:jc w:val="center"/>
              <w:rPr>
                <w:rFonts w:ascii="Century Gothic" w:hAnsi="Century Gothic"/>
                <w:bCs/>
                <w:color w:val="000066"/>
                <w:szCs w:val="24"/>
              </w:rPr>
            </w:pPr>
          </w:p>
        </w:tc>
        <w:tc>
          <w:tcPr>
            <w:tcW w:w="6237" w:type="dxa"/>
            <w:vAlign w:val="center"/>
          </w:tcPr>
          <w:p w14:paraId="332D59CF" w14:textId="77777777" w:rsidR="009026FA" w:rsidRPr="008103B4" w:rsidRDefault="009026FA" w:rsidP="00D86BFE">
            <w:pPr>
              <w:jc w:val="center"/>
              <w:rPr>
                <w:rFonts w:ascii="Century Gothic" w:hAnsi="Century Gothic"/>
                <w:bCs/>
                <w:color w:val="000066"/>
                <w:szCs w:val="24"/>
              </w:rPr>
            </w:pPr>
          </w:p>
        </w:tc>
      </w:tr>
      <w:tr w:rsidR="008103B4" w:rsidRPr="008103B4" w14:paraId="5EDF87F3" w14:textId="77777777" w:rsidTr="003770C7">
        <w:trPr>
          <w:trHeight w:val="737"/>
        </w:trPr>
        <w:tc>
          <w:tcPr>
            <w:tcW w:w="3544" w:type="dxa"/>
            <w:vAlign w:val="center"/>
          </w:tcPr>
          <w:p w14:paraId="1A7DDC3E" w14:textId="208FA549" w:rsidR="009026FA" w:rsidRPr="008103B4" w:rsidRDefault="009026FA" w:rsidP="00775C9A">
            <w:pPr>
              <w:rPr>
                <w:rFonts w:ascii="Century Gothic" w:hAnsi="Century Gothic"/>
                <w:b/>
                <w:color w:val="000066"/>
                <w:sz w:val="40"/>
                <w:szCs w:val="40"/>
              </w:rPr>
            </w:pPr>
            <w:r w:rsidRPr="008103B4">
              <w:rPr>
                <w:rFonts w:ascii="Century Gothic" w:hAnsi="Century Gothic"/>
                <w:b/>
                <w:color w:val="000066"/>
                <w:sz w:val="40"/>
                <w:szCs w:val="40"/>
              </w:rPr>
              <w:t>Untergeschoss</w:t>
            </w:r>
          </w:p>
        </w:tc>
        <w:tc>
          <w:tcPr>
            <w:tcW w:w="5670" w:type="dxa"/>
            <w:vAlign w:val="center"/>
          </w:tcPr>
          <w:p w14:paraId="697704AC" w14:textId="060684F7" w:rsidR="009026FA" w:rsidRPr="008103B4" w:rsidRDefault="009026FA" w:rsidP="00341541">
            <w:pPr>
              <w:jc w:val="center"/>
              <w:rPr>
                <w:rFonts w:ascii="Century Gothic" w:hAnsi="Century Gothic"/>
                <w:bCs/>
                <w:color w:val="000066"/>
                <w:sz w:val="40"/>
                <w:szCs w:val="40"/>
              </w:rPr>
            </w:pPr>
            <w:r w:rsidRPr="008103B4">
              <w:rPr>
                <w:rFonts w:ascii="Century Gothic" w:hAnsi="Century Gothic"/>
                <w:bCs/>
                <w:color w:val="000066"/>
                <w:sz w:val="40"/>
                <w:szCs w:val="40"/>
              </w:rPr>
              <w:t>Schulische Heilpädagogik</w:t>
            </w:r>
          </w:p>
        </w:tc>
        <w:tc>
          <w:tcPr>
            <w:tcW w:w="6237" w:type="dxa"/>
            <w:vAlign w:val="center"/>
          </w:tcPr>
          <w:p w14:paraId="15FB25A2" w14:textId="330F56B5" w:rsidR="009026FA" w:rsidRPr="008103B4" w:rsidRDefault="001F586C" w:rsidP="00D86BFE">
            <w:pPr>
              <w:jc w:val="center"/>
              <w:rPr>
                <w:rFonts w:ascii="Century Gothic" w:hAnsi="Century Gothic"/>
                <w:bCs/>
                <w:color w:val="000066"/>
                <w:sz w:val="40"/>
                <w:szCs w:val="40"/>
              </w:rPr>
            </w:pPr>
            <w:r w:rsidRPr="001F0516">
              <w:rPr>
                <w:rFonts w:ascii="Century Gothic" w:hAnsi="Century Gothic"/>
                <w:bCs/>
                <w:color w:val="000066"/>
                <w:sz w:val="40"/>
                <w:szCs w:val="40"/>
              </w:rPr>
              <w:t>Sandra Aeschbach</w:t>
            </w:r>
          </w:p>
        </w:tc>
      </w:tr>
      <w:tr w:rsidR="008103B4" w:rsidRPr="008103B4" w14:paraId="04F3EFAE" w14:textId="77777777" w:rsidTr="003770C7">
        <w:trPr>
          <w:trHeight w:val="737"/>
        </w:trPr>
        <w:tc>
          <w:tcPr>
            <w:tcW w:w="3544" w:type="dxa"/>
            <w:vAlign w:val="center"/>
          </w:tcPr>
          <w:p w14:paraId="00859065" w14:textId="77777777" w:rsidR="005F35BF" w:rsidRPr="008103B4" w:rsidRDefault="005F35BF" w:rsidP="00775C9A">
            <w:pPr>
              <w:rPr>
                <w:rFonts w:ascii="Century Gothic" w:hAnsi="Century Gothic"/>
                <w:b/>
                <w:color w:val="000066"/>
                <w:sz w:val="40"/>
                <w:szCs w:val="40"/>
              </w:rPr>
            </w:pPr>
          </w:p>
        </w:tc>
        <w:tc>
          <w:tcPr>
            <w:tcW w:w="5670" w:type="dxa"/>
            <w:vAlign w:val="center"/>
          </w:tcPr>
          <w:p w14:paraId="1F013382" w14:textId="35DFB96D" w:rsidR="005F35BF" w:rsidRPr="008103B4" w:rsidRDefault="005F35BF" w:rsidP="00341541">
            <w:pPr>
              <w:jc w:val="center"/>
              <w:rPr>
                <w:rFonts w:ascii="Century Gothic" w:hAnsi="Century Gothic"/>
                <w:bCs/>
                <w:color w:val="000066"/>
                <w:sz w:val="40"/>
                <w:szCs w:val="40"/>
              </w:rPr>
            </w:pPr>
            <w:r w:rsidRPr="008103B4">
              <w:rPr>
                <w:rFonts w:ascii="Century Gothic" w:hAnsi="Century Gothic"/>
                <w:bCs/>
                <w:color w:val="000066"/>
                <w:sz w:val="40"/>
                <w:szCs w:val="40"/>
              </w:rPr>
              <w:t>Schulische Heilpädagogik</w:t>
            </w:r>
          </w:p>
        </w:tc>
        <w:tc>
          <w:tcPr>
            <w:tcW w:w="6237" w:type="dxa"/>
            <w:vAlign w:val="center"/>
          </w:tcPr>
          <w:p w14:paraId="0C21BA47" w14:textId="429852C5" w:rsidR="005F35BF" w:rsidRPr="008103B4" w:rsidRDefault="005F35BF" w:rsidP="005F35BF">
            <w:pPr>
              <w:jc w:val="center"/>
              <w:rPr>
                <w:rFonts w:ascii="Century Gothic" w:hAnsi="Century Gothic"/>
                <w:bCs/>
                <w:color w:val="000066"/>
                <w:sz w:val="40"/>
                <w:szCs w:val="40"/>
                <w:highlight w:val="yellow"/>
              </w:rPr>
            </w:pPr>
            <w:r w:rsidRPr="008103B4">
              <w:rPr>
                <w:rFonts w:ascii="Century Gothic" w:hAnsi="Century Gothic"/>
                <w:bCs/>
                <w:color w:val="000066"/>
                <w:sz w:val="40"/>
                <w:szCs w:val="40"/>
              </w:rPr>
              <w:t>Urs Kollmann</w:t>
            </w:r>
          </w:p>
        </w:tc>
      </w:tr>
      <w:tr w:rsidR="008103B4" w:rsidRPr="008103B4" w14:paraId="7804AF94" w14:textId="77777777" w:rsidTr="003770C7">
        <w:trPr>
          <w:trHeight w:val="737"/>
        </w:trPr>
        <w:tc>
          <w:tcPr>
            <w:tcW w:w="3544" w:type="dxa"/>
            <w:vAlign w:val="center"/>
          </w:tcPr>
          <w:p w14:paraId="6D16FC48" w14:textId="77777777" w:rsidR="005F35BF" w:rsidRPr="008103B4" w:rsidRDefault="005F35BF" w:rsidP="00775C9A">
            <w:pPr>
              <w:rPr>
                <w:rFonts w:ascii="Century Gothic" w:hAnsi="Century Gothic"/>
                <w:b/>
                <w:color w:val="000066"/>
                <w:sz w:val="40"/>
                <w:szCs w:val="40"/>
              </w:rPr>
            </w:pPr>
          </w:p>
        </w:tc>
        <w:tc>
          <w:tcPr>
            <w:tcW w:w="5670" w:type="dxa"/>
            <w:vAlign w:val="center"/>
          </w:tcPr>
          <w:p w14:paraId="25D9547D" w14:textId="57AA9E4F" w:rsidR="005F35BF" w:rsidRPr="008103B4" w:rsidRDefault="001F0516" w:rsidP="00341541">
            <w:pPr>
              <w:jc w:val="center"/>
              <w:rPr>
                <w:rFonts w:ascii="Century Gothic" w:hAnsi="Century Gothic"/>
                <w:bCs/>
                <w:color w:val="000066"/>
                <w:sz w:val="40"/>
                <w:szCs w:val="40"/>
              </w:rPr>
            </w:pPr>
            <w:r>
              <w:rPr>
                <w:rFonts w:ascii="Century Gothic" w:hAnsi="Century Gothic"/>
                <w:bCs/>
                <w:color w:val="000066"/>
                <w:sz w:val="40"/>
                <w:szCs w:val="40"/>
              </w:rPr>
              <w:t>3</w:t>
            </w:r>
            <w:r w:rsidR="005F35BF" w:rsidRPr="008103B4">
              <w:rPr>
                <w:rFonts w:ascii="Century Gothic" w:hAnsi="Century Gothic"/>
                <w:bCs/>
                <w:color w:val="000066"/>
                <w:sz w:val="40"/>
                <w:szCs w:val="40"/>
              </w:rPr>
              <w:t>. Klasse</w:t>
            </w:r>
          </w:p>
        </w:tc>
        <w:tc>
          <w:tcPr>
            <w:tcW w:w="6237" w:type="dxa"/>
            <w:vAlign w:val="center"/>
          </w:tcPr>
          <w:p w14:paraId="1D8AFC7B" w14:textId="01A7E96A" w:rsidR="005F35BF" w:rsidRPr="008103B4" w:rsidRDefault="001F0516" w:rsidP="005F35BF">
            <w:pPr>
              <w:jc w:val="center"/>
              <w:rPr>
                <w:rFonts w:ascii="Century Gothic" w:hAnsi="Century Gothic"/>
                <w:bCs/>
                <w:color w:val="000066"/>
                <w:sz w:val="28"/>
                <w:szCs w:val="28"/>
              </w:rPr>
            </w:pPr>
            <w:r w:rsidRPr="001F0516">
              <w:rPr>
                <w:rFonts w:ascii="Century Gothic" w:hAnsi="Century Gothic"/>
                <w:bCs/>
                <w:color w:val="000066"/>
                <w:sz w:val="40"/>
                <w:szCs w:val="40"/>
                <w:lang w:val="it-IT"/>
              </w:rPr>
              <w:t>Gabriel Hendrix</w:t>
            </w:r>
            <w:r w:rsidRPr="001F0516">
              <w:rPr>
                <w:rFonts w:ascii="Century Gothic" w:hAnsi="Century Gothic"/>
                <w:bCs/>
                <w:color w:val="000066"/>
                <w:sz w:val="28"/>
                <w:szCs w:val="28"/>
                <w:lang w:val="it-IT"/>
              </w:rPr>
              <w:t xml:space="preserve"> / </w:t>
            </w:r>
            <w:r w:rsidR="002C5ED5">
              <w:rPr>
                <w:rFonts w:ascii="Century Gothic" w:hAnsi="Century Gothic"/>
                <w:bCs/>
                <w:color w:val="000066"/>
                <w:sz w:val="28"/>
                <w:szCs w:val="28"/>
                <w:lang w:val="it-IT"/>
              </w:rPr>
              <w:t>Beatrice</w:t>
            </w:r>
            <w:r w:rsidRPr="001F0516">
              <w:rPr>
                <w:rFonts w:ascii="Century Gothic" w:hAnsi="Century Gothic"/>
                <w:color w:val="000066"/>
                <w:sz w:val="28"/>
                <w:szCs w:val="28"/>
                <w:lang w:val="it-IT"/>
              </w:rPr>
              <w:t xml:space="preserve"> Plüss</w:t>
            </w:r>
          </w:p>
        </w:tc>
      </w:tr>
      <w:tr w:rsidR="008103B4" w:rsidRPr="008103B4" w14:paraId="3B549833" w14:textId="77777777" w:rsidTr="003770C7">
        <w:trPr>
          <w:trHeight w:val="737"/>
        </w:trPr>
        <w:tc>
          <w:tcPr>
            <w:tcW w:w="3544" w:type="dxa"/>
            <w:vAlign w:val="center"/>
          </w:tcPr>
          <w:p w14:paraId="5BE3A896" w14:textId="77777777" w:rsidR="005F35BF" w:rsidRPr="008103B4" w:rsidRDefault="005F35BF" w:rsidP="00775C9A">
            <w:pPr>
              <w:rPr>
                <w:rFonts w:ascii="Century Gothic" w:hAnsi="Century Gothic"/>
                <w:b/>
                <w:color w:val="000066"/>
                <w:sz w:val="40"/>
                <w:szCs w:val="40"/>
              </w:rPr>
            </w:pPr>
          </w:p>
        </w:tc>
        <w:tc>
          <w:tcPr>
            <w:tcW w:w="5670" w:type="dxa"/>
            <w:vAlign w:val="center"/>
          </w:tcPr>
          <w:p w14:paraId="47C76BB1" w14:textId="52071541" w:rsidR="005F35BF" w:rsidRPr="008103B4" w:rsidRDefault="005F35BF" w:rsidP="00341541">
            <w:pPr>
              <w:jc w:val="center"/>
              <w:rPr>
                <w:rFonts w:ascii="Century Gothic" w:hAnsi="Century Gothic"/>
                <w:bCs/>
                <w:color w:val="000066"/>
                <w:sz w:val="40"/>
                <w:szCs w:val="40"/>
              </w:rPr>
            </w:pPr>
            <w:r w:rsidRPr="008103B4">
              <w:rPr>
                <w:rFonts w:ascii="Century Gothic" w:hAnsi="Century Gothic"/>
                <w:bCs/>
                <w:color w:val="000066"/>
                <w:sz w:val="40"/>
                <w:szCs w:val="40"/>
              </w:rPr>
              <w:t>Hauswart</w:t>
            </w:r>
          </w:p>
        </w:tc>
        <w:tc>
          <w:tcPr>
            <w:tcW w:w="6237" w:type="dxa"/>
            <w:vAlign w:val="center"/>
          </w:tcPr>
          <w:p w14:paraId="487B400A" w14:textId="548AECFF" w:rsidR="005F35BF" w:rsidRPr="008103B4" w:rsidRDefault="005F35BF" w:rsidP="005F35BF">
            <w:pPr>
              <w:jc w:val="center"/>
              <w:rPr>
                <w:rFonts w:ascii="Century Gothic" w:hAnsi="Century Gothic"/>
                <w:bCs/>
                <w:color w:val="000066"/>
                <w:sz w:val="40"/>
                <w:szCs w:val="40"/>
              </w:rPr>
            </w:pPr>
            <w:r w:rsidRPr="008103B4">
              <w:rPr>
                <w:rFonts w:ascii="Century Gothic" w:hAnsi="Century Gothic"/>
                <w:bCs/>
                <w:color w:val="000066"/>
                <w:sz w:val="40"/>
                <w:szCs w:val="40"/>
              </w:rPr>
              <w:t>Claudio Gallati</w:t>
            </w:r>
          </w:p>
        </w:tc>
      </w:tr>
      <w:tr w:rsidR="008103B4" w:rsidRPr="008103B4" w14:paraId="7E4F8E4A" w14:textId="77777777" w:rsidTr="003770C7">
        <w:trPr>
          <w:trHeight w:val="737"/>
        </w:trPr>
        <w:tc>
          <w:tcPr>
            <w:tcW w:w="3544" w:type="dxa"/>
            <w:vAlign w:val="center"/>
          </w:tcPr>
          <w:p w14:paraId="0AA2346A" w14:textId="1FA24B28" w:rsidR="005F35BF" w:rsidRPr="008103B4" w:rsidRDefault="005F35BF" w:rsidP="00775C9A">
            <w:pPr>
              <w:rPr>
                <w:rFonts w:ascii="Century Gothic" w:hAnsi="Century Gothic"/>
                <w:b/>
                <w:color w:val="000066"/>
                <w:sz w:val="40"/>
                <w:szCs w:val="40"/>
              </w:rPr>
            </w:pPr>
          </w:p>
        </w:tc>
        <w:tc>
          <w:tcPr>
            <w:tcW w:w="5670" w:type="dxa"/>
            <w:vAlign w:val="center"/>
          </w:tcPr>
          <w:p w14:paraId="0BC1757E" w14:textId="61DF0318" w:rsidR="005F35BF" w:rsidRPr="008103B4" w:rsidRDefault="005F35BF" w:rsidP="00341541">
            <w:pPr>
              <w:jc w:val="center"/>
              <w:rPr>
                <w:rFonts w:ascii="Century Gothic" w:hAnsi="Century Gothic"/>
                <w:bCs/>
                <w:color w:val="000066"/>
                <w:sz w:val="40"/>
                <w:szCs w:val="40"/>
              </w:rPr>
            </w:pPr>
            <w:r w:rsidRPr="008103B4">
              <w:rPr>
                <w:rFonts w:ascii="Century Gothic" w:hAnsi="Century Gothic"/>
                <w:bCs/>
                <w:color w:val="000066"/>
                <w:sz w:val="40"/>
                <w:szCs w:val="40"/>
              </w:rPr>
              <w:t>Schulsozialarbeit</w:t>
            </w:r>
          </w:p>
        </w:tc>
        <w:tc>
          <w:tcPr>
            <w:tcW w:w="6237" w:type="dxa"/>
            <w:vAlign w:val="center"/>
          </w:tcPr>
          <w:p w14:paraId="17C511FB" w14:textId="789B183A" w:rsidR="005F35BF" w:rsidRPr="008103B4" w:rsidRDefault="006A0BC3" w:rsidP="005F35BF">
            <w:pPr>
              <w:jc w:val="center"/>
              <w:rPr>
                <w:rFonts w:ascii="Century Gothic" w:hAnsi="Century Gothic"/>
                <w:bCs/>
                <w:color w:val="000066"/>
                <w:sz w:val="40"/>
                <w:szCs w:val="40"/>
              </w:rPr>
            </w:pPr>
            <w:r w:rsidRPr="008103B4">
              <w:rPr>
                <w:rFonts w:ascii="Century Gothic" w:hAnsi="Century Gothic"/>
                <w:bCs/>
                <w:color w:val="000066"/>
                <w:sz w:val="40"/>
                <w:szCs w:val="40"/>
              </w:rPr>
              <w:t>Tamara Horbe</w:t>
            </w:r>
            <w:r w:rsidR="004D16B4" w:rsidRPr="008103B4">
              <w:rPr>
                <w:rFonts w:ascii="Century Gothic" w:hAnsi="Century Gothic"/>
                <w:bCs/>
                <w:color w:val="000066"/>
                <w:sz w:val="40"/>
                <w:szCs w:val="40"/>
              </w:rPr>
              <w:t>r</w:t>
            </w:r>
          </w:p>
        </w:tc>
      </w:tr>
      <w:tr w:rsidR="008103B4" w:rsidRPr="008103B4" w14:paraId="6078DD28" w14:textId="77777777" w:rsidTr="003770C7">
        <w:trPr>
          <w:trHeight w:val="283"/>
        </w:trPr>
        <w:tc>
          <w:tcPr>
            <w:tcW w:w="3544" w:type="dxa"/>
            <w:vAlign w:val="center"/>
          </w:tcPr>
          <w:p w14:paraId="253FAE2D" w14:textId="77777777" w:rsidR="005F35BF" w:rsidRPr="008103B4" w:rsidRDefault="005F35BF" w:rsidP="00775C9A">
            <w:pPr>
              <w:rPr>
                <w:rFonts w:ascii="Century Gothic" w:hAnsi="Century Gothic"/>
                <w:bCs/>
                <w:color w:val="000066"/>
                <w:szCs w:val="24"/>
              </w:rPr>
            </w:pPr>
          </w:p>
        </w:tc>
        <w:tc>
          <w:tcPr>
            <w:tcW w:w="5670" w:type="dxa"/>
            <w:vAlign w:val="center"/>
          </w:tcPr>
          <w:p w14:paraId="1709B3BD" w14:textId="77777777" w:rsidR="005F35BF" w:rsidRPr="008103B4" w:rsidRDefault="005F35BF" w:rsidP="00341541">
            <w:pPr>
              <w:jc w:val="center"/>
              <w:rPr>
                <w:rFonts w:ascii="Century Gothic" w:hAnsi="Century Gothic"/>
                <w:bCs/>
                <w:color w:val="000066"/>
                <w:szCs w:val="24"/>
              </w:rPr>
            </w:pPr>
          </w:p>
        </w:tc>
        <w:tc>
          <w:tcPr>
            <w:tcW w:w="6237" w:type="dxa"/>
            <w:vAlign w:val="center"/>
          </w:tcPr>
          <w:p w14:paraId="6A4126C2" w14:textId="77777777" w:rsidR="005F35BF" w:rsidRPr="008103B4" w:rsidRDefault="005F35BF" w:rsidP="005F35BF">
            <w:pPr>
              <w:jc w:val="center"/>
              <w:rPr>
                <w:rFonts w:ascii="Century Gothic" w:hAnsi="Century Gothic"/>
                <w:bCs/>
                <w:color w:val="000066"/>
                <w:szCs w:val="24"/>
              </w:rPr>
            </w:pPr>
          </w:p>
        </w:tc>
      </w:tr>
      <w:tr w:rsidR="008103B4" w:rsidRPr="003770C7" w14:paraId="489BD421" w14:textId="77777777" w:rsidTr="003770C7">
        <w:trPr>
          <w:trHeight w:val="737"/>
        </w:trPr>
        <w:tc>
          <w:tcPr>
            <w:tcW w:w="3544" w:type="dxa"/>
          </w:tcPr>
          <w:p w14:paraId="04AEF14F" w14:textId="42EE3DE8" w:rsidR="005F35BF" w:rsidRPr="008103B4" w:rsidRDefault="005F35BF" w:rsidP="000F3ED7">
            <w:pPr>
              <w:rPr>
                <w:rFonts w:ascii="Century Gothic" w:hAnsi="Century Gothic"/>
                <w:b/>
                <w:color w:val="000066"/>
                <w:sz w:val="40"/>
                <w:szCs w:val="40"/>
              </w:rPr>
            </w:pPr>
            <w:r w:rsidRPr="008103B4">
              <w:rPr>
                <w:rFonts w:ascii="Century Gothic" w:hAnsi="Century Gothic"/>
                <w:b/>
                <w:color w:val="000066"/>
                <w:sz w:val="40"/>
                <w:szCs w:val="40"/>
              </w:rPr>
              <w:t>diverse Räume</w:t>
            </w:r>
          </w:p>
        </w:tc>
        <w:tc>
          <w:tcPr>
            <w:tcW w:w="5670" w:type="dxa"/>
          </w:tcPr>
          <w:p w14:paraId="466C1899" w14:textId="421DD3CF" w:rsidR="005F35BF" w:rsidRPr="008103B4" w:rsidRDefault="005F35BF" w:rsidP="00341541">
            <w:pPr>
              <w:jc w:val="center"/>
              <w:rPr>
                <w:rFonts w:ascii="Century Gothic" w:hAnsi="Century Gothic"/>
                <w:bCs/>
                <w:color w:val="000066"/>
                <w:sz w:val="40"/>
                <w:szCs w:val="40"/>
              </w:rPr>
            </w:pPr>
            <w:r w:rsidRPr="008103B4">
              <w:rPr>
                <w:rFonts w:ascii="Century Gothic" w:hAnsi="Century Gothic"/>
                <w:bCs/>
                <w:color w:val="000066"/>
                <w:sz w:val="40"/>
                <w:szCs w:val="40"/>
              </w:rPr>
              <w:t xml:space="preserve">Betreuung / </w:t>
            </w:r>
            <w:r w:rsidR="00EF0DA0">
              <w:rPr>
                <w:rFonts w:ascii="Century Gothic" w:hAnsi="Century Gothic"/>
                <w:bCs/>
                <w:color w:val="000066"/>
                <w:sz w:val="40"/>
                <w:szCs w:val="40"/>
              </w:rPr>
              <w:t>Klassen-A</w:t>
            </w:r>
            <w:r w:rsidRPr="008103B4">
              <w:rPr>
                <w:rFonts w:ascii="Century Gothic" w:hAnsi="Century Gothic"/>
                <w:bCs/>
                <w:color w:val="000066"/>
                <w:sz w:val="40"/>
                <w:szCs w:val="40"/>
              </w:rPr>
              <w:t>ssistenz</w:t>
            </w:r>
          </w:p>
        </w:tc>
        <w:tc>
          <w:tcPr>
            <w:tcW w:w="6237" w:type="dxa"/>
            <w:vAlign w:val="center"/>
          </w:tcPr>
          <w:p w14:paraId="04192F75" w14:textId="77777777" w:rsidR="00E23110" w:rsidRPr="003770C7" w:rsidRDefault="00806746" w:rsidP="005F35BF">
            <w:pPr>
              <w:spacing w:line="276" w:lineRule="auto"/>
              <w:jc w:val="center"/>
              <w:rPr>
                <w:rFonts w:ascii="Century Gothic" w:hAnsi="Century Gothic"/>
                <w:bCs/>
                <w:color w:val="000066"/>
                <w:sz w:val="28"/>
                <w:szCs w:val="28"/>
              </w:rPr>
            </w:pPr>
            <w:r w:rsidRPr="003770C7">
              <w:rPr>
                <w:rFonts w:ascii="Century Gothic" w:hAnsi="Century Gothic"/>
                <w:bCs/>
                <w:color w:val="000066"/>
                <w:sz w:val="28"/>
                <w:szCs w:val="28"/>
              </w:rPr>
              <w:t xml:space="preserve">Patricia Guilbert / </w:t>
            </w:r>
            <w:r w:rsidR="009211B9" w:rsidRPr="003770C7">
              <w:rPr>
                <w:rFonts w:ascii="Century Gothic" w:hAnsi="Century Gothic"/>
                <w:bCs/>
                <w:color w:val="000066"/>
                <w:sz w:val="28"/>
                <w:szCs w:val="28"/>
              </w:rPr>
              <w:t>Géraldine Egli</w:t>
            </w:r>
            <w:r w:rsidR="005F35BF" w:rsidRPr="003770C7">
              <w:rPr>
                <w:rFonts w:ascii="Century Gothic" w:hAnsi="Century Gothic"/>
                <w:bCs/>
                <w:color w:val="000066"/>
                <w:sz w:val="28"/>
                <w:szCs w:val="28"/>
              </w:rPr>
              <w:t xml:space="preserve"> /</w:t>
            </w:r>
          </w:p>
          <w:p w14:paraId="3BF88890" w14:textId="082BA8F6" w:rsidR="005F35BF" w:rsidRPr="003770C7" w:rsidRDefault="009211B9" w:rsidP="00E23110">
            <w:pPr>
              <w:spacing w:line="276" w:lineRule="auto"/>
              <w:jc w:val="center"/>
              <w:rPr>
                <w:rFonts w:ascii="Century Gothic" w:hAnsi="Century Gothic"/>
                <w:bCs/>
                <w:color w:val="000066"/>
                <w:sz w:val="28"/>
                <w:szCs w:val="28"/>
              </w:rPr>
            </w:pPr>
            <w:r w:rsidRPr="003770C7">
              <w:rPr>
                <w:rFonts w:ascii="Century Gothic" w:hAnsi="Century Gothic"/>
                <w:bCs/>
                <w:color w:val="000066"/>
                <w:sz w:val="28"/>
                <w:szCs w:val="28"/>
              </w:rPr>
              <w:t>Viviane Egli</w:t>
            </w:r>
            <w:r w:rsidR="008F4C53" w:rsidRPr="003770C7">
              <w:rPr>
                <w:rFonts w:ascii="Century Gothic" w:hAnsi="Century Gothic"/>
                <w:bCs/>
                <w:color w:val="000066"/>
                <w:sz w:val="28"/>
                <w:szCs w:val="28"/>
              </w:rPr>
              <w:t xml:space="preserve"> / </w:t>
            </w:r>
            <w:r w:rsidR="00D73E3C" w:rsidRPr="003770C7">
              <w:rPr>
                <w:rFonts w:ascii="Century Gothic" w:hAnsi="Century Gothic"/>
                <w:bCs/>
                <w:color w:val="000066"/>
                <w:sz w:val="28"/>
                <w:szCs w:val="28"/>
              </w:rPr>
              <w:t>Carina Ja</w:t>
            </w:r>
            <w:r w:rsidR="001B0E40" w:rsidRPr="003770C7">
              <w:rPr>
                <w:rFonts w:ascii="Century Gothic" w:hAnsi="Century Gothic"/>
                <w:bCs/>
                <w:color w:val="000066"/>
                <w:sz w:val="28"/>
                <w:szCs w:val="28"/>
              </w:rPr>
              <w:t>k</w:t>
            </w:r>
            <w:r w:rsidR="00D73E3C" w:rsidRPr="003770C7">
              <w:rPr>
                <w:rFonts w:ascii="Century Gothic" w:hAnsi="Century Gothic"/>
                <w:bCs/>
                <w:color w:val="000066"/>
                <w:sz w:val="28"/>
                <w:szCs w:val="28"/>
              </w:rPr>
              <w:t>obs /</w:t>
            </w:r>
            <w:r w:rsidR="00236969" w:rsidRPr="003770C7">
              <w:rPr>
                <w:rFonts w:ascii="Century Gothic" w:hAnsi="Century Gothic"/>
                <w:bCs/>
                <w:color w:val="000066"/>
                <w:sz w:val="28"/>
                <w:szCs w:val="28"/>
              </w:rPr>
              <w:t xml:space="preserve"> Ximena Weber</w:t>
            </w:r>
            <w:r w:rsidR="009211E7" w:rsidRPr="003770C7">
              <w:rPr>
                <w:rFonts w:ascii="Century Gothic" w:hAnsi="Century Gothic"/>
                <w:bCs/>
                <w:color w:val="000066"/>
                <w:sz w:val="28"/>
                <w:szCs w:val="28"/>
              </w:rPr>
              <w:t xml:space="preserve"> / </w:t>
            </w:r>
            <w:proofErr w:type="spellStart"/>
            <w:r w:rsidR="009211E7" w:rsidRPr="003770C7">
              <w:rPr>
                <w:rFonts w:ascii="Century Gothic" w:hAnsi="Century Gothic"/>
                <w:bCs/>
                <w:color w:val="000066"/>
                <w:sz w:val="28"/>
                <w:szCs w:val="28"/>
              </w:rPr>
              <w:t>Philomina</w:t>
            </w:r>
            <w:proofErr w:type="spellEnd"/>
            <w:r w:rsidR="009211E7" w:rsidRPr="003770C7">
              <w:rPr>
                <w:rFonts w:ascii="Century Gothic" w:hAnsi="Century Gothic"/>
                <w:bCs/>
                <w:color w:val="000066"/>
                <w:sz w:val="28"/>
                <w:szCs w:val="28"/>
              </w:rPr>
              <w:t xml:space="preserve"> </w:t>
            </w:r>
            <w:proofErr w:type="spellStart"/>
            <w:r w:rsidR="009211E7" w:rsidRPr="003770C7">
              <w:rPr>
                <w:rFonts w:ascii="Century Gothic" w:hAnsi="Century Gothic"/>
                <w:bCs/>
                <w:color w:val="000066"/>
                <w:sz w:val="28"/>
                <w:szCs w:val="28"/>
              </w:rPr>
              <w:t>Chu</w:t>
            </w:r>
            <w:r w:rsidR="00EF0DA0" w:rsidRPr="003770C7">
              <w:rPr>
                <w:rFonts w:ascii="Century Gothic" w:hAnsi="Century Gothic"/>
                <w:bCs/>
                <w:color w:val="000066"/>
                <w:sz w:val="28"/>
                <w:szCs w:val="28"/>
              </w:rPr>
              <w:t>c</w:t>
            </w:r>
            <w:r w:rsidR="009211E7" w:rsidRPr="003770C7">
              <w:rPr>
                <w:rFonts w:ascii="Century Gothic" w:hAnsi="Century Gothic"/>
                <w:bCs/>
                <w:color w:val="000066"/>
                <w:sz w:val="28"/>
                <w:szCs w:val="28"/>
              </w:rPr>
              <w:t>kwuma</w:t>
            </w:r>
            <w:proofErr w:type="spellEnd"/>
            <w:r w:rsidR="009211E7" w:rsidRPr="003770C7">
              <w:rPr>
                <w:rFonts w:ascii="Century Gothic" w:hAnsi="Century Gothic"/>
                <w:bCs/>
                <w:color w:val="000066"/>
                <w:sz w:val="28"/>
                <w:szCs w:val="28"/>
              </w:rPr>
              <w:t xml:space="preserve"> / </w:t>
            </w:r>
            <w:proofErr w:type="spellStart"/>
            <w:r w:rsidR="006071E0" w:rsidRPr="003770C7">
              <w:rPr>
                <w:rFonts w:ascii="Century Gothic" w:hAnsi="Century Gothic"/>
                <w:bCs/>
                <w:color w:val="000066"/>
                <w:sz w:val="28"/>
                <w:szCs w:val="28"/>
              </w:rPr>
              <w:t>PraktikantIn</w:t>
            </w:r>
            <w:proofErr w:type="spellEnd"/>
          </w:p>
        </w:tc>
      </w:tr>
      <w:tr w:rsidR="008103B4" w:rsidRPr="003770C7" w14:paraId="3DE8FFD6" w14:textId="77777777" w:rsidTr="003770C7">
        <w:trPr>
          <w:trHeight w:val="283"/>
        </w:trPr>
        <w:tc>
          <w:tcPr>
            <w:tcW w:w="3544" w:type="dxa"/>
            <w:vAlign w:val="center"/>
          </w:tcPr>
          <w:p w14:paraId="0E18B813" w14:textId="77777777" w:rsidR="005F35BF" w:rsidRPr="003770C7" w:rsidRDefault="005F35BF" w:rsidP="00775C9A">
            <w:pPr>
              <w:rPr>
                <w:rFonts w:ascii="Century Gothic" w:hAnsi="Century Gothic"/>
                <w:bCs/>
                <w:color w:val="000066"/>
                <w:szCs w:val="24"/>
              </w:rPr>
            </w:pPr>
          </w:p>
        </w:tc>
        <w:tc>
          <w:tcPr>
            <w:tcW w:w="5670" w:type="dxa"/>
            <w:vAlign w:val="center"/>
          </w:tcPr>
          <w:p w14:paraId="655A69FF" w14:textId="77777777" w:rsidR="005F35BF" w:rsidRPr="003770C7" w:rsidRDefault="005F35BF" w:rsidP="00341541">
            <w:pPr>
              <w:jc w:val="center"/>
              <w:rPr>
                <w:rFonts w:ascii="Century Gothic" w:hAnsi="Century Gothic"/>
                <w:bCs/>
                <w:color w:val="000066"/>
                <w:szCs w:val="24"/>
              </w:rPr>
            </w:pPr>
          </w:p>
        </w:tc>
        <w:tc>
          <w:tcPr>
            <w:tcW w:w="6237" w:type="dxa"/>
            <w:vAlign w:val="center"/>
          </w:tcPr>
          <w:p w14:paraId="58A14536" w14:textId="77777777" w:rsidR="005F35BF" w:rsidRPr="003770C7" w:rsidRDefault="005F35BF" w:rsidP="005F35BF">
            <w:pPr>
              <w:jc w:val="center"/>
              <w:rPr>
                <w:rFonts w:ascii="Century Gothic" w:hAnsi="Century Gothic"/>
                <w:bCs/>
                <w:color w:val="000066"/>
                <w:szCs w:val="24"/>
              </w:rPr>
            </w:pPr>
          </w:p>
        </w:tc>
      </w:tr>
      <w:tr w:rsidR="008103B4" w:rsidRPr="008103B4" w14:paraId="34502138" w14:textId="77777777" w:rsidTr="003770C7">
        <w:trPr>
          <w:trHeight w:val="737"/>
        </w:trPr>
        <w:tc>
          <w:tcPr>
            <w:tcW w:w="3544" w:type="dxa"/>
          </w:tcPr>
          <w:p w14:paraId="1F63A236" w14:textId="29CDD1B7" w:rsidR="005F35BF" w:rsidRPr="008103B4" w:rsidRDefault="005F35BF" w:rsidP="000F3ED7">
            <w:pPr>
              <w:rPr>
                <w:rFonts w:ascii="Century Gothic" w:hAnsi="Century Gothic"/>
                <w:b/>
                <w:color w:val="000066"/>
                <w:sz w:val="40"/>
                <w:szCs w:val="40"/>
              </w:rPr>
            </w:pPr>
            <w:r w:rsidRPr="008103B4">
              <w:rPr>
                <w:rFonts w:ascii="Century Gothic" w:hAnsi="Century Gothic"/>
                <w:b/>
                <w:color w:val="000066"/>
                <w:sz w:val="40"/>
                <w:szCs w:val="40"/>
              </w:rPr>
              <w:t>Kindergarten</w:t>
            </w:r>
          </w:p>
        </w:tc>
        <w:tc>
          <w:tcPr>
            <w:tcW w:w="5670" w:type="dxa"/>
            <w:vAlign w:val="center"/>
          </w:tcPr>
          <w:p w14:paraId="3926672B" w14:textId="77777777" w:rsidR="005F35BF" w:rsidRPr="008103B4" w:rsidRDefault="005F35BF" w:rsidP="00662DDA">
            <w:pPr>
              <w:spacing w:line="360" w:lineRule="auto"/>
              <w:jc w:val="center"/>
              <w:rPr>
                <w:rFonts w:ascii="Century Gothic" w:hAnsi="Century Gothic"/>
                <w:bCs/>
                <w:color w:val="000066"/>
                <w:sz w:val="40"/>
                <w:szCs w:val="40"/>
              </w:rPr>
            </w:pPr>
            <w:r w:rsidRPr="008103B4">
              <w:rPr>
                <w:rFonts w:ascii="Century Gothic" w:hAnsi="Century Gothic"/>
                <w:bCs/>
                <w:color w:val="000066"/>
                <w:sz w:val="40"/>
                <w:szCs w:val="40"/>
              </w:rPr>
              <w:t>Kindergarten A</w:t>
            </w:r>
          </w:p>
          <w:p w14:paraId="1E1D6F64" w14:textId="77777777" w:rsidR="005F35BF" w:rsidRPr="008103B4" w:rsidRDefault="005F35BF" w:rsidP="00662DDA">
            <w:pPr>
              <w:spacing w:line="360" w:lineRule="auto"/>
              <w:jc w:val="center"/>
              <w:rPr>
                <w:rFonts w:ascii="Century Gothic" w:hAnsi="Century Gothic"/>
                <w:bCs/>
                <w:color w:val="000066"/>
                <w:sz w:val="40"/>
                <w:szCs w:val="40"/>
              </w:rPr>
            </w:pPr>
            <w:r w:rsidRPr="008103B4">
              <w:rPr>
                <w:rFonts w:ascii="Century Gothic" w:hAnsi="Century Gothic"/>
                <w:bCs/>
                <w:color w:val="000066"/>
                <w:sz w:val="40"/>
                <w:szCs w:val="40"/>
              </w:rPr>
              <w:t>Kindergarten B</w:t>
            </w:r>
          </w:p>
          <w:p w14:paraId="4C52A77D" w14:textId="09D8EC9C" w:rsidR="005F35BF" w:rsidRPr="008103B4" w:rsidRDefault="005F35BF" w:rsidP="00662DDA">
            <w:pPr>
              <w:spacing w:line="360" w:lineRule="auto"/>
              <w:jc w:val="center"/>
              <w:rPr>
                <w:rFonts w:ascii="Century Gothic" w:hAnsi="Century Gothic"/>
                <w:bCs/>
                <w:color w:val="000066"/>
                <w:sz w:val="40"/>
                <w:szCs w:val="40"/>
              </w:rPr>
            </w:pPr>
            <w:r w:rsidRPr="008103B4">
              <w:rPr>
                <w:rFonts w:ascii="Century Gothic" w:hAnsi="Century Gothic"/>
                <w:bCs/>
                <w:color w:val="000066"/>
                <w:sz w:val="40"/>
                <w:szCs w:val="40"/>
              </w:rPr>
              <w:t>Kindergarten C</w:t>
            </w:r>
          </w:p>
        </w:tc>
        <w:tc>
          <w:tcPr>
            <w:tcW w:w="6237" w:type="dxa"/>
            <w:vAlign w:val="center"/>
          </w:tcPr>
          <w:p w14:paraId="3C3C609C" w14:textId="77777777" w:rsidR="005F35BF" w:rsidRPr="008103B4" w:rsidRDefault="005F35BF" w:rsidP="00662DDA">
            <w:pPr>
              <w:spacing w:line="360" w:lineRule="auto"/>
              <w:jc w:val="center"/>
              <w:rPr>
                <w:rFonts w:ascii="Century Gothic" w:hAnsi="Century Gothic"/>
                <w:bCs/>
                <w:color w:val="000066"/>
                <w:sz w:val="40"/>
                <w:szCs w:val="40"/>
                <w:lang w:val="it-IT"/>
              </w:rPr>
            </w:pPr>
            <w:r w:rsidRPr="008103B4">
              <w:rPr>
                <w:rFonts w:ascii="Century Gothic" w:hAnsi="Century Gothic"/>
                <w:bCs/>
                <w:color w:val="000066"/>
                <w:sz w:val="40"/>
                <w:szCs w:val="40"/>
                <w:lang w:val="it-IT"/>
              </w:rPr>
              <w:t>Corina Briker</w:t>
            </w:r>
          </w:p>
          <w:p w14:paraId="0C69B67D" w14:textId="77777777" w:rsidR="005F35BF" w:rsidRPr="008103B4" w:rsidRDefault="005F35BF" w:rsidP="00662DDA">
            <w:pPr>
              <w:spacing w:line="360" w:lineRule="auto"/>
              <w:jc w:val="center"/>
              <w:rPr>
                <w:rFonts w:ascii="Century Gothic" w:hAnsi="Century Gothic"/>
                <w:bCs/>
                <w:color w:val="000066"/>
                <w:sz w:val="40"/>
                <w:szCs w:val="40"/>
                <w:lang w:val="it-IT"/>
              </w:rPr>
            </w:pPr>
            <w:r w:rsidRPr="008103B4">
              <w:rPr>
                <w:rFonts w:ascii="Century Gothic" w:hAnsi="Century Gothic"/>
                <w:bCs/>
                <w:color w:val="000066"/>
                <w:sz w:val="40"/>
                <w:szCs w:val="40"/>
                <w:lang w:val="it-IT"/>
              </w:rPr>
              <w:t>Menga Clavadetscher</w:t>
            </w:r>
          </w:p>
          <w:p w14:paraId="19F05741" w14:textId="7AB8AA67" w:rsidR="005F35BF" w:rsidRPr="008103B4" w:rsidRDefault="005F35BF" w:rsidP="00662DDA">
            <w:pPr>
              <w:spacing w:line="360" w:lineRule="auto"/>
              <w:jc w:val="center"/>
              <w:rPr>
                <w:rFonts w:ascii="Century Gothic" w:hAnsi="Century Gothic"/>
                <w:bCs/>
                <w:color w:val="000066"/>
                <w:sz w:val="40"/>
                <w:szCs w:val="40"/>
                <w:lang w:val="it-IT"/>
              </w:rPr>
            </w:pPr>
            <w:r w:rsidRPr="008103B4">
              <w:rPr>
                <w:rFonts w:ascii="Century Gothic" w:hAnsi="Century Gothic"/>
                <w:bCs/>
                <w:color w:val="000066"/>
                <w:sz w:val="40"/>
                <w:szCs w:val="40"/>
                <w:lang w:val="it-IT"/>
              </w:rPr>
              <w:t xml:space="preserve">Selina </w:t>
            </w:r>
            <w:r w:rsidR="008B355A" w:rsidRPr="008103B4">
              <w:rPr>
                <w:rFonts w:ascii="Century Gothic" w:hAnsi="Century Gothic"/>
                <w:bCs/>
                <w:color w:val="000066"/>
                <w:sz w:val="40"/>
                <w:szCs w:val="40"/>
                <w:lang w:val="it-IT"/>
              </w:rPr>
              <w:t>Kälin</w:t>
            </w:r>
          </w:p>
        </w:tc>
      </w:tr>
      <w:tr w:rsidR="008103B4" w:rsidRPr="008103B4" w14:paraId="36224D8C" w14:textId="77777777" w:rsidTr="003770C7">
        <w:trPr>
          <w:trHeight w:val="737"/>
        </w:trPr>
        <w:tc>
          <w:tcPr>
            <w:tcW w:w="3544" w:type="dxa"/>
            <w:vAlign w:val="center"/>
          </w:tcPr>
          <w:p w14:paraId="41AA8A7D" w14:textId="77777777" w:rsidR="005F35BF" w:rsidRPr="008103B4" w:rsidRDefault="005F35BF" w:rsidP="00775C9A">
            <w:pPr>
              <w:rPr>
                <w:rFonts w:ascii="Century Gothic" w:hAnsi="Century Gothic"/>
                <w:b/>
                <w:color w:val="000066"/>
                <w:sz w:val="40"/>
                <w:szCs w:val="40"/>
                <w:lang w:val="it-IT"/>
              </w:rPr>
            </w:pPr>
          </w:p>
        </w:tc>
        <w:tc>
          <w:tcPr>
            <w:tcW w:w="5670" w:type="dxa"/>
            <w:vAlign w:val="center"/>
          </w:tcPr>
          <w:p w14:paraId="468FB646" w14:textId="78D63886" w:rsidR="005F35BF" w:rsidRPr="008103B4" w:rsidRDefault="005F35BF" w:rsidP="00341541">
            <w:pPr>
              <w:spacing w:line="360" w:lineRule="auto"/>
              <w:jc w:val="center"/>
              <w:rPr>
                <w:rFonts w:ascii="Century Gothic" w:hAnsi="Century Gothic"/>
                <w:bCs/>
                <w:color w:val="000066"/>
                <w:sz w:val="40"/>
                <w:szCs w:val="40"/>
              </w:rPr>
            </w:pPr>
            <w:r w:rsidRPr="008103B4">
              <w:rPr>
                <w:rFonts w:ascii="Century Gothic" w:hAnsi="Century Gothic"/>
                <w:bCs/>
                <w:color w:val="000066"/>
                <w:sz w:val="40"/>
                <w:szCs w:val="40"/>
              </w:rPr>
              <w:t>Schulische Heilpädagogik</w:t>
            </w:r>
          </w:p>
        </w:tc>
        <w:tc>
          <w:tcPr>
            <w:tcW w:w="6237" w:type="dxa"/>
            <w:vAlign w:val="center"/>
          </w:tcPr>
          <w:p w14:paraId="1250859B" w14:textId="573C571C" w:rsidR="00277D6E" w:rsidRPr="008103B4" w:rsidRDefault="005F35BF" w:rsidP="00277D6E">
            <w:pPr>
              <w:spacing w:line="360" w:lineRule="auto"/>
              <w:jc w:val="center"/>
              <w:rPr>
                <w:rFonts w:ascii="Century Gothic" w:hAnsi="Century Gothic"/>
                <w:bCs/>
                <w:color w:val="000066"/>
                <w:sz w:val="40"/>
                <w:szCs w:val="40"/>
                <w:lang w:val="it-IT"/>
              </w:rPr>
            </w:pPr>
            <w:r w:rsidRPr="008103B4">
              <w:rPr>
                <w:rFonts w:ascii="Century Gothic" w:hAnsi="Century Gothic"/>
                <w:bCs/>
                <w:color w:val="000066"/>
                <w:sz w:val="40"/>
                <w:szCs w:val="40"/>
                <w:lang w:val="it-IT"/>
              </w:rPr>
              <w:t>Selma Ulrich</w:t>
            </w:r>
            <w:r w:rsidR="00277D6E">
              <w:rPr>
                <w:rFonts w:ascii="Century Gothic" w:hAnsi="Century Gothic"/>
                <w:bCs/>
                <w:color w:val="000066"/>
                <w:sz w:val="40"/>
                <w:szCs w:val="40"/>
                <w:lang w:val="it-IT"/>
              </w:rPr>
              <w:t xml:space="preserve"> </w:t>
            </w:r>
            <w:r w:rsidR="00277D6E" w:rsidRPr="004E73FB">
              <w:rPr>
                <w:rFonts w:ascii="Century Gothic" w:hAnsi="Century Gothic"/>
                <w:bCs/>
                <w:color w:val="000066"/>
                <w:sz w:val="28"/>
                <w:szCs w:val="28"/>
                <w:lang w:val="it-IT"/>
              </w:rPr>
              <w:t>/ Christa Schnyder</w:t>
            </w:r>
          </w:p>
        </w:tc>
      </w:tr>
      <w:tr w:rsidR="008103B4" w:rsidRPr="008103B4" w14:paraId="51E266AA" w14:textId="77777777" w:rsidTr="003770C7">
        <w:trPr>
          <w:trHeight w:val="737"/>
        </w:trPr>
        <w:tc>
          <w:tcPr>
            <w:tcW w:w="3544" w:type="dxa"/>
            <w:vAlign w:val="center"/>
          </w:tcPr>
          <w:p w14:paraId="59F521C0" w14:textId="77777777" w:rsidR="005F35BF" w:rsidRPr="008103B4" w:rsidRDefault="005F35BF" w:rsidP="00775C9A">
            <w:pPr>
              <w:rPr>
                <w:rFonts w:ascii="Century Gothic" w:hAnsi="Century Gothic"/>
                <w:b/>
                <w:color w:val="000066"/>
                <w:sz w:val="40"/>
                <w:szCs w:val="40"/>
              </w:rPr>
            </w:pPr>
          </w:p>
        </w:tc>
        <w:tc>
          <w:tcPr>
            <w:tcW w:w="5670" w:type="dxa"/>
            <w:vAlign w:val="center"/>
          </w:tcPr>
          <w:p w14:paraId="2C1C9852" w14:textId="3340F2F2" w:rsidR="005F35BF" w:rsidRPr="008103B4" w:rsidRDefault="005F35BF" w:rsidP="00341541">
            <w:pPr>
              <w:spacing w:line="360" w:lineRule="auto"/>
              <w:jc w:val="center"/>
              <w:rPr>
                <w:rFonts w:ascii="Century Gothic" w:hAnsi="Century Gothic"/>
                <w:bCs/>
                <w:color w:val="000066"/>
                <w:sz w:val="40"/>
                <w:szCs w:val="40"/>
              </w:rPr>
            </w:pPr>
            <w:r w:rsidRPr="008103B4">
              <w:rPr>
                <w:rFonts w:ascii="Century Gothic" w:hAnsi="Century Gothic"/>
                <w:bCs/>
                <w:color w:val="000066"/>
                <w:sz w:val="40"/>
                <w:szCs w:val="40"/>
              </w:rPr>
              <w:t>Deutsch als Zweitsprache</w:t>
            </w:r>
          </w:p>
        </w:tc>
        <w:tc>
          <w:tcPr>
            <w:tcW w:w="6237" w:type="dxa"/>
            <w:vAlign w:val="center"/>
          </w:tcPr>
          <w:p w14:paraId="600C45E6" w14:textId="2157BFC9" w:rsidR="005F35BF" w:rsidRPr="008103B4" w:rsidRDefault="005F35BF" w:rsidP="005F35BF">
            <w:pPr>
              <w:spacing w:line="360" w:lineRule="auto"/>
              <w:jc w:val="center"/>
              <w:rPr>
                <w:rFonts w:ascii="Century Gothic" w:hAnsi="Century Gothic"/>
                <w:bCs/>
                <w:color w:val="000066"/>
                <w:sz w:val="40"/>
                <w:szCs w:val="40"/>
                <w:lang w:val="it-IT"/>
              </w:rPr>
            </w:pPr>
            <w:r w:rsidRPr="008103B4">
              <w:rPr>
                <w:rFonts w:ascii="Century Gothic" w:hAnsi="Century Gothic"/>
                <w:bCs/>
                <w:color w:val="000066"/>
                <w:sz w:val="40"/>
                <w:szCs w:val="40"/>
                <w:lang w:val="it-IT"/>
              </w:rPr>
              <w:t>Helen Sobaszkiewicz</w:t>
            </w:r>
          </w:p>
        </w:tc>
      </w:tr>
      <w:tr w:rsidR="008103B4" w:rsidRPr="008103B4" w14:paraId="4D836724" w14:textId="77777777" w:rsidTr="003770C7">
        <w:trPr>
          <w:trHeight w:val="737"/>
        </w:trPr>
        <w:tc>
          <w:tcPr>
            <w:tcW w:w="3544" w:type="dxa"/>
            <w:vAlign w:val="center"/>
          </w:tcPr>
          <w:p w14:paraId="795B5B77" w14:textId="77777777" w:rsidR="005F35BF" w:rsidRPr="008103B4" w:rsidRDefault="005F35BF" w:rsidP="00775C9A">
            <w:pPr>
              <w:rPr>
                <w:rFonts w:ascii="Century Gothic" w:hAnsi="Century Gothic"/>
                <w:b/>
                <w:color w:val="000066"/>
                <w:sz w:val="40"/>
                <w:szCs w:val="40"/>
              </w:rPr>
            </w:pPr>
          </w:p>
        </w:tc>
        <w:tc>
          <w:tcPr>
            <w:tcW w:w="5670" w:type="dxa"/>
            <w:vAlign w:val="center"/>
          </w:tcPr>
          <w:p w14:paraId="40D0DC0B" w14:textId="157A30E8" w:rsidR="005F35BF" w:rsidRPr="008103B4" w:rsidRDefault="00C2332F" w:rsidP="00341541">
            <w:pPr>
              <w:spacing w:line="360" w:lineRule="auto"/>
              <w:jc w:val="center"/>
              <w:rPr>
                <w:rFonts w:ascii="Century Gothic" w:hAnsi="Century Gothic"/>
                <w:bCs/>
                <w:color w:val="000066"/>
                <w:sz w:val="40"/>
                <w:szCs w:val="40"/>
              </w:rPr>
            </w:pPr>
            <w:r w:rsidRPr="008103B4">
              <w:rPr>
                <w:rFonts w:ascii="Century Gothic" w:hAnsi="Century Gothic"/>
                <w:bCs/>
                <w:color w:val="000066"/>
                <w:sz w:val="40"/>
                <w:szCs w:val="40"/>
              </w:rPr>
              <w:t>Deutsch als Zweitsprache</w:t>
            </w:r>
          </w:p>
        </w:tc>
        <w:tc>
          <w:tcPr>
            <w:tcW w:w="6237" w:type="dxa"/>
            <w:vAlign w:val="center"/>
          </w:tcPr>
          <w:p w14:paraId="2796568F" w14:textId="4443E899" w:rsidR="005F35BF" w:rsidRPr="008103B4" w:rsidRDefault="00C37920" w:rsidP="005F35BF">
            <w:pPr>
              <w:spacing w:line="360" w:lineRule="auto"/>
              <w:jc w:val="center"/>
              <w:rPr>
                <w:rFonts w:ascii="Century Gothic" w:hAnsi="Century Gothic"/>
                <w:bCs/>
                <w:color w:val="000066"/>
                <w:sz w:val="40"/>
                <w:szCs w:val="40"/>
                <w:lang w:val="it-IT"/>
              </w:rPr>
            </w:pPr>
            <w:r w:rsidRPr="008103B4">
              <w:rPr>
                <w:rFonts w:ascii="Century Gothic" w:hAnsi="Century Gothic"/>
                <w:bCs/>
                <w:color w:val="000066"/>
                <w:sz w:val="40"/>
                <w:szCs w:val="40"/>
                <w:lang w:val="it-IT"/>
              </w:rPr>
              <w:t>Rita Gmür</w:t>
            </w:r>
          </w:p>
        </w:tc>
      </w:tr>
      <w:tr w:rsidR="008103B4" w:rsidRPr="008103B4" w14:paraId="2EECA6FC" w14:textId="77777777" w:rsidTr="003770C7">
        <w:trPr>
          <w:trHeight w:val="283"/>
        </w:trPr>
        <w:tc>
          <w:tcPr>
            <w:tcW w:w="3544" w:type="dxa"/>
            <w:vAlign w:val="center"/>
          </w:tcPr>
          <w:p w14:paraId="2B4E22B8" w14:textId="77777777" w:rsidR="00E635DC" w:rsidRPr="008103B4" w:rsidRDefault="00E635DC" w:rsidP="00A25517">
            <w:pPr>
              <w:jc w:val="center"/>
              <w:rPr>
                <w:rFonts w:ascii="Century Gothic" w:hAnsi="Century Gothic"/>
                <w:b/>
                <w:color w:val="000066"/>
                <w:szCs w:val="24"/>
              </w:rPr>
            </w:pPr>
          </w:p>
        </w:tc>
        <w:tc>
          <w:tcPr>
            <w:tcW w:w="5670" w:type="dxa"/>
            <w:vAlign w:val="center"/>
          </w:tcPr>
          <w:p w14:paraId="6F96B260" w14:textId="0B1B1CC4" w:rsidR="00E635DC" w:rsidRPr="008103B4" w:rsidRDefault="00E635DC" w:rsidP="00A25517">
            <w:pPr>
              <w:jc w:val="center"/>
              <w:rPr>
                <w:rFonts w:ascii="Century Gothic" w:hAnsi="Century Gothic"/>
                <w:bCs/>
                <w:color w:val="000066"/>
                <w:szCs w:val="24"/>
              </w:rPr>
            </w:pPr>
          </w:p>
        </w:tc>
        <w:tc>
          <w:tcPr>
            <w:tcW w:w="6237" w:type="dxa"/>
            <w:vAlign w:val="center"/>
          </w:tcPr>
          <w:p w14:paraId="0345FC4C" w14:textId="3FB002B8" w:rsidR="00E635DC" w:rsidRPr="008103B4" w:rsidRDefault="00E635DC" w:rsidP="00A25517">
            <w:pPr>
              <w:jc w:val="center"/>
              <w:rPr>
                <w:rFonts w:ascii="Century Gothic" w:hAnsi="Century Gothic"/>
                <w:bCs/>
                <w:color w:val="000066"/>
                <w:szCs w:val="24"/>
                <w:lang w:val="it-IT"/>
              </w:rPr>
            </w:pPr>
          </w:p>
        </w:tc>
      </w:tr>
      <w:tr w:rsidR="008103B4" w:rsidRPr="008103B4" w14:paraId="3A58AD35" w14:textId="77777777" w:rsidTr="003770C7">
        <w:trPr>
          <w:trHeight w:val="737"/>
        </w:trPr>
        <w:tc>
          <w:tcPr>
            <w:tcW w:w="3544" w:type="dxa"/>
          </w:tcPr>
          <w:p w14:paraId="699322C6" w14:textId="2D2D8D33" w:rsidR="00601AF4" w:rsidRPr="008103B4" w:rsidRDefault="003B4023" w:rsidP="00C816A6">
            <w:pPr>
              <w:rPr>
                <w:rFonts w:ascii="Century Gothic" w:hAnsi="Century Gothic"/>
                <w:b/>
                <w:color w:val="000066"/>
                <w:sz w:val="40"/>
                <w:szCs w:val="40"/>
              </w:rPr>
            </w:pPr>
            <w:r w:rsidRPr="008103B4">
              <w:rPr>
                <w:rFonts w:ascii="Century Gothic" w:hAnsi="Century Gothic"/>
                <w:b/>
                <w:color w:val="000066"/>
                <w:sz w:val="40"/>
                <w:szCs w:val="40"/>
              </w:rPr>
              <w:t>Betreuung</w:t>
            </w:r>
          </w:p>
        </w:tc>
        <w:tc>
          <w:tcPr>
            <w:tcW w:w="5670" w:type="dxa"/>
            <w:vAlign w:val="center"/>
          </w:tcPr>
          <w:p w14:paraId="4CA9E41D" w14:textId="2A2B396F" w:rsidR="00601AF4" w:rsidRPr="008103B4" w:rsidRDefault="003B4023" w:rsidP="00341541">
            <w:pPr>
              <w:spacing w:line="360" w:lineRule="auto"/>
              <w:jc w:val="center"/>
              <w:rPr>
                <w:rFonts w:ascii="Century Gothic" w:hAnsi="Century Gothic"/>
                <w:bCs/>
                <w:color w:val="000066"/>
                <w:sz w:val="40"/>
                <w:szCs w:val="40"/>
              </w:rPr>
            </w:pPr>
            <w:r w:rsidRPr="008103B4">
              <w:rPr>
                <w:rFonts w:ascii="Century Gothic" w:hAnsi="Century Gothic"/>
                <w:bCs/>
                <w:color w:val="000066"/>
                <w:sz w:val="40"/>
                <w:szCs w:val="40"/>
              </w:rPr>
              <w:t>Betreuungsleitung</w:t>
            </w:r>
          </w:p>
        </w:tc>
        <w:tc>
          <w:tcPr>
            <w:tcW w:w="6237" w:type="dxa"/>
            <w:vAlign w:val="center"/>
          </w:tcPr>
          <w:p w14:paraId="2CA112BD" w14:textId="5E652795" w:rsidR="00601AF4" w:rsidRPr="008103B4" w:rsidRDefault="003B4023" w:rsidP="005F35BF">
            <w:pPr>
              <w:spacing w:line="360" w:lineRule="auto"/>
              <w:jc w:val="center"/>
              <w:rPr>
                <w:rFonts w:ascii="Century Gothic" w:hAnsi="Century Gothic"/>
                <w:bCs/>
                <w:color w:val="000066"/>
                <w:sz w:val="32"/>
                <w:szCs w:val="32"/>
                <w:lang w:val="it-IT"/>
              </w:rPr>
            </w:pPr>
            <w:r w:rsidRPr="008103B4">
              <w:rPr>
                <w:rFonts w:ascii="Century Gothic" w:hAnsi="Century Gothic"/>
                <w:bCs/>
                <w:color w:val="000066"/>
                <w:sz w:val="40"/>
                <w:szCs w:val="40"/>
                <w:lang w:val="it-IT"/>
              </w:rPr>
              <w:t>Barbara Andor</w:t>
            </w:r>
          </w:p>
        </w:tc>
      </w:tr>
    </w:tbl>
    <w:p w14:paraId="7F99CB51" w14:textId="77777777" w:rsidR="00D32EB7" w:rsidRPr="008103B4" w:rsidRDefault="00D32EB7" w:rsidP="005422E6">
      <w:pPr>
        <w:spacing w:line="276" w:lineRule="auto"/>
        <w:rPr>
          <w:rFonts w:ascii="Century Gothic" w:hAnsi="Century Gothic"/>
          <w:color w:val="000066"/>
          <w:sz w:val="2"/>
          <w:szCs w:val="2"/>
          <w:lang w:val="it-IT"/>
        </w:rPr>
      </w:pPr>
    </w:p>
    <w:sectPr w:rsidR="00D32EB7" w:rsidRPr="008103B4" w:rsidSect="001367B5">
      <w:pgSz w:w="16839" w:h="23814" w:code="8"/>
      <w:pgMar w:top="1135"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C10E0" w14:textId="77777777" w:rsidR="00AB3B9F" w:rsidRDefault="00AB3B9F" w:rsidP="0078665B">
      <w:r>
        <w:separator/>
      </w:r>
    </w:p>
  </w:endnote>
  <w:endnote w:type="continuationSeparator" w:id="0">
    <w:p w14:paraId="42CC3A16" w14:textId="77777777" w:rsidR="00AB3B9F" w:rsidRDefault="00AB3B9F" w:rsidP="0078665B">
      <w:r>
        <w:continuationSeparator/>
      </w:r>
    </w:p>
  </w:endnote>
  <w:endnote w:type="continuationNotice" w:id="1">
    <w:p w14:paraId="5454DC51" w14:textId="77777777" w:rsidR="00AB3B9F" w:rsidRDefault="00AB3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4DA2" w14:textId="77777777" w:rsidR="007A0BF6" w:rsidRDefault="007A0B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C304" w14:textId="77777777" w:rsidR="007A0BF6" w:rsidRDefault="007A0BF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23AC" w14:textId="77777777" w:rsidR="007A0BF6" w:rsidRDefault="007A0B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55D2E" w14:textId="77777777" w:rsidR="00AB3B9F" w:rsidRDefault="00AB3B9F" w:rsidP="0078665B">
      <w:r>
        <w:separator/>
      </w:r>
    </w:p>
  </w:footnote>
  <w:footnote w:type="continuationSeparator" w:id="0">
    <w:p w14:paraId="61CCE4F3" w14:textId="77777777" w:rsidR="00AB3B9F" w:rsidRDefault="00AB3B9F" w:rsidP="0078665B">
      <w:r>
        <w:continuationSeparator/>
      </w:r>
    </w:p>
  </w:footnote>
  <w:footnote w:type="continuationNotice" w:id="1">
    <w:p w14:paraId="78BA6C1E" w14:textId="77777777" w:rsidR="00AB3B9F" w:rsidRDefault="00AB3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CCFE" w14:textId="77777777" w:rsidR="00295983" w:rsidRDefault="005714F3">
    <w:pPr>
      <w:pStyle w:val="Kopfzeile"/>
    </w:pPr>
    <w:r>
      <w:rPr>
        <w:noProof/>
      </w:rPr>
      <w:pict w14:anchorId="47C22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433891" o:spid="_x0000_s1032" type="#_x0000_t75" style="position:absolute;margin-left:0;margin-top:0;width:1168.9pt;height:1232.05pt;z-index:-251658239;mso-position-horizontal:center;mso-position-horizontal-relative:margin;mso-position-vertical:center;mso-position-vertical-relative:margin" o:allowincell="f">
          <v:imagedata r:id="rId1" o:title="asdf"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FD867" w14:textId="1F14959A" w:rsidR="00E464BB" w:rsidRPr="00E464BB" w:rsidRDefault="00212928" w:rsidP="00537E5D">
    <w:pPr>
      <w:pStyle w:val="Kopfzeile"/>
      <w:tabs>
        <w:tab w:val="left" w:pos="11482"/>
        <w:tab w:val="right" w:pos="12372"/>
      </w:tabs>
    </w:pPr>
    <w:r w:rsidRPr="00E464BB">
      <w:rPr>
        <w:noProof/>
      </w:rPr>
      <w:drawing>
        <wp:anchor distT="0" distB="0" distL="114300" distR="114300" simplePos="0" relativeHeight="251658243" behindDoc="0" locked="0" layoutInCell="1" allowOverlap="1" wp14:anchorId="595BE292" wp14:editId="1D0DA4D8">
          <wp:simplePos x="0" y="0"/>
          <wp:positionH relativeFrom="column">
            <wp:posOffset>8055610</wp:posOffset>
          </wp:positionH>
          <wp:positionV relativeFrom="paragraph">
            <wp:posOffset>45720</wp:posOffset>
          </wp:positionV>
          <wp:extent cx="1225085" cy="972000"/>
          <wp:effectExtent l="0" t="0" r="0" b="0"/>
          <wp:wrapThrough wrapText="bothSides">
            <wp:wrapPolygon edited="0">
              <wp:start x="6719" y="0"/>
              <wp:lineTo x="4367" y="847"/>
              <wp:lineTo x="0" y="5506"/>
              <wp:lineTo x="0" y="16941"/>
              <wp:lineTo x="2687" y="20329"/>
              <wp:lineTo x="4031" y="21176"/>
              <wp:lineTo x="10750" y="21176"/>
              <wp:lineTo x="12093" y="20329"/>
              <wp:lineTo x="21163" y="16518"/>
              <wp:lineTo x="21163" y="1694"/>
              <wp:lineTo x="15117" y="0"/>
              <wp:lineTo x="6719" y="0"/>
            </wp:wrapPolygon>
          </wp:wrapThrough>
          <wp:docPr id="1640976084" name="Grafik 2" descr="Ein Bild, das Grafiken, Kreis, Grafikdesign,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76084" name="Grafik 2" descr="Ein Bild, das Grafiken, Kreis, Grafikdesign, Schrif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085" cy="97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E5D">
      <w:tab/>
    </w:r>
    <w:r w:rsidR="00537E5D">
      <w:tab/>
    </w:r>
    <w:r w:rsidR="00537E5D">
      <w:tab/>
    </w:r>
    <w:r w:rsidR="00537E5D">
      <w:tab/>
    </w:r>
  </w:p>
  <w:p w14:paraId="05758E2E" w14:textId="199909AB" w:rsidR="00295983" w:rsidRDefault="005714F3" w:rsidP="007A0BF6">
    <w:pPr>
      <w:pStyle w:val="Kopfzeile"/>
      <w:jc w:val="right"/>
    </w:pPr>
    <w:r>
      <w:rPr>
        <w:noProof/>
      </w:rPr>
      <w:pict w14:anchorId="7F47C1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433892" o:spid="_x0000_s1033" type="#_x0000_t75" style="position:absolute;left:0;text-align:left;margin-left:0;margin-top:0;width:1168.9pt;height:1232.05pt;z-index:-251658238;mso-position-horizontal:center;mso-position-horizontal-relative:margin;mso-position-vertical:center;mso-position-vertical-relative:margin" o:allowincell="f">
          <v:imagedata r:id="rId2" o:title="asdf"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86BB4" w14:textId="77777777" w:rsidR="00295983" w:rsidRDefault="005714F3">
    <w:pPr>
      <w:pStyle w:val="Kopfzeile"/>
    </w:pPr>
    <w:r>
      <w:rPr>
        <w:noProof/>
      </w:rPr>
      <w:pict w14:anchorId="7ED3C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433890" o:spid="_x0000_s1031" type="#_x0000_t75" style="position:absolute;margin-left:0;margin-top:0;width:1168.9pt;height:1232.05pt;z-index:-251658240;mso-position-horizontal:center;mso-position-horizontal-relative:margin;mso-position-vertical:center;mso-position-vertical-relative:margin" o:allowincell="f">
          <v:imagedata r:id="rId1" o:title="asdf"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9AC1EA"/>
    <w:multiLevelType w:val="hybridMultilevel"/>
    <w:tmpl w:val="709569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CF575E"/>
    <w:multiLevelType w:val="hybridMultilevel"/>
    <w:tmpl w:val="C64E9A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B1021"/>
    <w:multiLevelType w:val="hybridMultilevel"/>
    <w:tmpl w:val="0ED2D7CC"/>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0EE3463"/>
    <w:multiLevelType w:val="hybridMultilevel"/>
    <w:tmpl w:val="1248CD6E"/>
    <w:lvl w:ilvl="0" w:tplc="C6D6B026">
      <w:start w:val="1"/>
      <w:numFmt w:val="bullet"/>
      <w:lvlText w:val="o"/>
      <w:lvlJc w:val="left"/>
      <w:pPr>
        <w:ind w:left="720" w:hanging="360"/>
      </w:pPr>
      <w:rPr>
        <w:rFonts w:ascii="Courier New" w:hAnsi="Courier New" w:cs="Courier New"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201566C"/>
    <w:multiLevelType w:val="hybridMultilevel"/>
    <w:tmpl w:val="FFE808A6"/>
    <w:lvl w:ilvl="0" w:tplc="C6D6B026">
      <w:start w:val="1"/>
      <w:numFmt w:val="bullet"/>
      <w:lvlText w:val="o"/>
      <w:lvlJc w:val="left"/>
      <w:pPr>
        <w:ind w:left="1068" w:hanging="360"/>
      </w:pPr>
      <w:rPr>
        <w:rFonts w:ascii="Courier New" w:hAnsi="Courier New" w:cs="Courier New" w:hint="default"/>
        <w:color w:val="auto"/>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5" w15:restartNumberingAfterBreak="0">
    <w:nsid w:val="15580241"/>
    <w:multiLevelType w:val="hybridMultilevel"/>
    <w:tmpl w:val="36E44F50"/>
    <w:lvl w:ilvl="0" w:tplc="7F6487AC">
      <w:start w:val="1"/>
      <w:numFmt w:val="decimal"/>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85A6A51"/>
    <w:multiLevelType w:val="hybridMultilevel"/>
    <w:tmpl w:val="3E4A2E2C"/>
    <w:lvl w:ilvl="0" w:tplc="7E86574A">
      <w:start w:val="1"/>
      <w:numFmt w:val="decimal"/>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AF73D82"/>
    <w:multiLevelType w:val="hybridMultilevel"/>
    <w:tmpl w:val="A4ACDC10"/>
    <w:lvl w:ilvl="0" w:tplc="C6D6B026">
      <w:start w:val="1"/>
      <w:numFmt w:val="bullet"/>
      <w:lvlText w:val="o"/>
      <w:lvlJc w:val="left"/>
      <w:pPr>
        <w:ind w:left="720" w:hanging="360"/>
      </w:pPr>
      <w:rPr>
        <w:rFonts w:ascii="Courier New" w:hAnsi="Courier New" w:cs="Courier New"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415426F"/>
    <w:multiLevelType w:val="hybridMultilevel"/>
    <w:tmpl w:val="872AC680"/>
    <w:lvl w:ilvl="0" w:tplc="56323EB8">
      <w:start w:val="1"/>
      <w:numFmt w:val="decimal"/>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8571939"/>
    <w:multiLevelType w:val="hybridMultilevel"/>
    <w:tmpl w:val="CEA8A01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605717"/>
    <w:multiLevelType w:val="hybridMultilevel"/>
    <w:tmpl w:val="992CA27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40E301A8"/>
    <w:multiLevelType w:val="hybridMultilevel"/>
    <w:tmpl w:val="E64A57E0"/>
    <w:lvl w:ilvl="0" w:tplc="C6D6B026">
      <w:start w:val="1"/>
      <w:numFmt w:val="bullet"/>
      <w:lvlText w:val="o"/>
      <w:lvlJc w:val="left"/>
      <w:pPr>
        <w:ind w:left="720" w:hanging="360"/>
      </w:pPr>
      <w:rPr>
        <w:rFonts w:ascii="Courier New" w:hAnsi="Courier New" w:cs="Courier New"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2574945"/>
    <w:multiLevelType w:val="hybridMultilevel"/>
    <w:tmpl w:val="4EA69772"/>
    <w:lvl w:ilvl="0" w:tplc="56323EB8">
      <w:start w:val="1"/>
      <w:numFmt w:val="decimal"/>
      <w:lvlText w:val="%1."/>
      <w:lvlJc w:val="left"/>
      <w:pPr>
        <w:ind w:left="1440" w:hanging="72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3" w15:restartNumberingAfterBreak="0">
    <w:nsid w:val="450F15D5"/>
    <w:multiLevelType w:val="hybridMultilevel"/>
    <w:tmpl w:val="6F1866F8"/>
    <w:lvl w:ilvl="0" w:tplc="C6D6B026">
      <w:start w:val="1"/>
      <w:numFmt w:val="bullet"/>
      <w:lvlText w:val="o"/>
      <w:lvlJc w:val="left"/>
      <w:pPr>
        <w:ind w:left="720" w:hanging="360"/>
      </w:pPr>
      <w:rPr>
        <w:rFonts w:ascii="Courier New" w:hAnsi="Courier New" w:cs="Courier New"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5326179"/>
    <w:multiLevelType w:val="hybridMultilevel"/>
    <w:tmpl w:val="70A6EBCC"/>
    <w:lvl w:ilvl="0" w:tplc="C6D6B026">
      <w:start w:val="1"/>
      <w:numFmt w:val="bullet"/>
      <w:lvlText w:val="o"/>
      <w:lvlJc w:val="left"/>
      <w:pPr>
        <w:ind w:left="720" w:hanging="360"/>
      </w:pPr>
      <w:rPr>
        <w:rFonts w:ascii="Courier New" w:hAnsi="Courier New" w:cs="Courier New"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70F52B8"/>
    <w:multiLevelType w:val="hybridMultilevel"/>
    <w:tmpl w:val="61C083BA"/>
    <w:lvl w:ilvl="0" w:tplc="FFFFFFFF">
      <w:start w:val="4"/>
      <w:numFmt w:val="decimal"/>
      <w:lvlText w:val="%1."/>
      <w:lvlJc w:val="left"/>
      <w:pPr>
        <w:tabs>
          <w:tab w:val="num" w:pos="360"/>
        </w:tabs>
        <w:ind w:left="360" w:hanging="360"/>
      </w:pPr>
      <w:rPr>
        <w:b/>
        <w:sz w:val="30"/>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6" w15:restartNumberingAfterBreak="0">
    <w:nsid w:val="4F6B12B1"/>
    <w:multiLevelType w:val="hybridMultilevel"/>
    <w:tmpl w:val="72349468"/>
    <w:lvl w:ilvl="0" w:tplc="C6D6B026">
      <w:start w:val="1"/>
      <w:numFmt w:val="bullet"/>
      <w:lvlText w:val="o"/>
      <w:lvlJc w:val="left"/>
      <w:pPr>
        <w:ind w:left="720" w:hanging="360"/>
      </w:pPr>
      <w:rPr>
        <w:rFonts w:ascii="Courier New" w:hAnsi="Courier New" w:cs="Courier New"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77B4883"/>
    <w:multiLevelType w:val="hybridMultilevel"/>
    <w:tmpl w:val="CEF075C8"/>
    <w:lvl w:ilvl="0" w:tplc="C6D6B026">
      <w:start w:val="1"/>
      <w:numFmt w:val="bullet"/>
      <w:lvlText w:val="o"/>
      <w:lvlJc w:val="left"/>
      <w:pPr>
        <w:ind w:left="720" w:hanging="360"/>
      </w:pPr>
      <w:rPr>
        <w:rFonts w:ascii="Courier New" w:hAnsi="Courier New" w:cs="Courier New"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EF701AD"/>
    <w:multiLevelType w:val="hybridMultilevel"/>
    <w:tmpl w:val="92EA8FE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62896F08"/>
    <w:multiLevelType w:val="hybridMultilevel"/>
    <w:tmpl w:val="9EFCBF2A"/>
    <w:lvl w:ilvl="0" w:tplc="C6D6B026">
      <w:start w:val="1"/>
      <w:numFmt w:val="bullet"/>
      <w:lvlText w:val="o"/>
      <w:lvlJc w:val="left"/>
      <w:pPr>
        <w:ind w:left="720" w:hanging="360"/>
      </w:pPr>
      <w:rPr>
        <w:rFonts w:ascii="Courier New" w:hAnsi="Courier New" w:cs="Courier New"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465CAB"/>
    <w:multiLevelType w:val="hybridMultilevel"/>
    <w:tmpl w:val="C778C1D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605804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409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395683">
    <w:abstractNumId w:val="20"/>
  </w:num>
  <w:num w:numId="4" w16cid:durableId="1473517638">
    <w:abstractNumId w:val="11"/>
  </w:num>
  <w:num w:numId="5" w16cid:durableId="1399597687">
    <w:abstractNumId w:val="7"/>
  </w:num>
  <w:num w:numId="6" w16cid:durableId="600066567">
    <w:abstractNumId w:val="3"/>
  </w:num>
  <w:num w:numId="7" w16cid:durableId="2057924568">
    <w:abstractNumId w:val="14"/>
  </w:num>
  <w:num w:numId="8" w16cid:durableId="737090804">
    <w:abstractNumId w:val="16"/>
  </w:num>
  <w:num w:numId="9" w16cid:durableId="1025131687">
    <w:abstractNumId w:val="9"/>
  </w:num>
  <w:num w:numId="10" w16cid:durableId="1846045051">
    <w:abstractNumId w:val="17"/>
  </w:num>
  <w:num w:numId="11" w16cid:durableId="430975529">
    <w:abstractNumId w:val="18"/>
  </w:num>
  <w:num w:numId="12" w16cid:durableId="98525566">
    <w:abstractNumId w:val="5"/>
  </w:num>
  <w:num w:numId="13" w16cid:durableId="187987294">
    <w:abstractNumId w:val="6"/>
  </w:num>
  <w:num w:numId="14" w16cid:durableId="868496371">
    <w:abstractNumId w:val="8"/>
  </w:num>
  <w:num w:numId="15" w16cid:durableId="1873419368">
    <w:abstractNumId w:val="12"/>
  </w:num>
  <w:num w:numId="16" w16cid:durableId="214589748">
    <w:abstractNumId w:val="1"/>
  </w:num>
  <w:num w:numId="17" w16cid:durableId="1681277607">
    <w:abstractNumId w:val="0"/>
  </w:num>
  <w:num w:numId="18" w16cid:durableId="56249019">
    <w:abstractNumId w:val="2"/>
  </w:num>
  <w:num w:numId="19" w16cid:durableId="1872956500">
    <w:abstractNumId w:val="4"/>
  </w:num>
  <w:num w:numId="20" w16cid:durableId="925958519">
    <w:abstractNumId w:val="19"/>
  </w:num>
  <w:num w:numId="21" w16cid:durableId="1967852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65B"/>
    <w:rsid w:val="00001110"/>
    <w:rsid w:val="00004BB5"/>
    <w:rsid w:val="00006CA0"/>
    <w:rsid w:val="000101D5"/>
    <w:rsid w:val="00017CBB"/>
    <w:rsid w:val="00020710"/>
    <w:rsid w:val="00020CB4"/>
    <w:rsid w:val="000215B1"/>
    <w:rsid w:val="00021D02"/>
    <w:rsid w:val="00026A2A"/>
    <w:rsid w:val="00035456"/>
    <w:rsid w:val="00037A0D"/>
    <w:rsid w:val="00043299"/>
    <w:rsid w:val="00045406"/>
    <w:rsid w:val="00050133"/>
    <w:rsid w:val="00070B8A"/>
    <w:rsid w:val="000741F0"/>
    <w:rsid w:val="00076559"/>
    <w:rsid w:val="00077684"/>
    <w:rsid w:val="000810C0"/>
    <w:rsid w:val="000A5CD3"/>
    <w:rsid w:val="000B02F8"/>
    <w:rsid w:val="000B0683"/>
    <w:rsid w:val="000B6EF1"/>
    <w:rsid w:val="000E70AC"/>
    <w:rsid w:val="000E70D5"/>
    <w:rsid w:val="000F3ED7"/>
    <w:rsid w:val="00107542"/>
    <w:rsid w:val="00127936"/>
    <w:rsid w:val="001367B5"/>
    <w:rsid w:val="00146131"/>
    <w:rsid w:val="0015566A"/>
    <w:rsid w:val="00172A2A"/>
    <w:rsid w:val="0017410C"/>
    <w:rsid w:val="00185F28"/>
    <w:rsid w:val="001875C4"/>
    <w:rsid w:val="001918D9"/>
    <w:rsid w:val="00191FD7"/>
    <w:rsid w:val="00193051"/>
    <w:rsid w:val="00193CBD"/>
    <w:rsid w:val="00194682"/>
    <w:rsid w:val="001963CA"/>
    <w:rsid w:val="001B0E40"/>
    <w:rsid w:val="001B48B3"/>
    <w:rsid w:val="001C3B2D"/>
    <w:rsid w:val="001C4930"/>
    <w:rsid w:val="001C7335"/>
    <w:rsid w:val="001D7F39"/>
    <w:rsid w:val="001E2064"/>
    <w:rsid w:val="001E4196"/>
    <w:rsid w:val="001E6B0E"/>
    <w:rsid w:val="001F0516"/>
    <w:rsid w:val="001F5799"/>
    <w:rsid w:val="001F586C"/>
    <w:rsid w:val="0020030A"/>
    <w:rsid w:val="00203351"/>
    <w:rsid w:val="00212928"/>
    <w:rsid w:val="00216D76"/>
    <w:rsid w:val="002247EB"/>
    <w:rsid w:val="00224C41"/>
    <w:rsid w:val="002277D2"/>
    <w:rsid w:val="002352E6"/>
    <w:rsid w:val="00236969"/>
    <w:rsid w:val="00245BC8"/>
    <w:rsid w:val="00246ACB"/>
    <w:rsid w:val="00246BB4"/>
    <w:rsid w:val="00257C5A"/>
    <w:rsid w:val="002620A5"/>
    <w:rsid w:val="0027143A"/>
    <w:rsid w:val="00277D6E"/>
    <w:rsid w:val="00281F6E"/>
    <w:rsid w:val="00290B28"/>
    <w:rsid w:val="0029456F"/>
    <w:rsid w:val="00295983"/>
    <w:rsid w:val="002962A0"/>
    <w:rsid w:val="002B1A2B"/>
    <w:rsid w:val="002B462D"/>
    <w:rsid w:val="002B5A70"/>
    <w:rsid w:val="002C05B1"/>
    <w:rsid w:val="002C49F8"/>
    <w:rsid w:val="002C5ED5"/>
    <w:rsid w:val="002C79F4"/>
    <w:rsid w:val="002D019E"/>
    <w:rsid w:val="002E3EEC"/>
    <w:rsid w:val="002F4A56"/>
    <w:rsid w:val="003034D9"/>
    <w:rsid w:val="00312F9D"/>
    <w:rsid w:val="00320DFB"/>
    <w:rsid w:val="00325550"/>
    <w:rsid w:val="00327D49"/>
    <w:rsid w:val="003367D6"/>
    <w:rsid w:val="00341541"/>
    <w:rsid w:val="0035330A"/>
    <w:rsid w:val="003549F9"/>
    <w:rsid w:val="00362791"/>
    <w:rsid w:val="00363A37"/>
    <w:rsid w:val="00365A03"/>
    <w:rsid w:val="003718BF"/>
    <w:rsid w:val="00373165"/>
    <w:rsid w:val="003770C7"/>
    <w:rsid w:val="00377EBB"/>
    <w:rsid w:val="003861AD"/>
    <w:rsid w:val="003873EC"/>
    <w:rsid w:val="003913F7"/>
    <w:rsid w:val="00391517"/>
    <w:rsid w:val="003A44DB"/>
    <w:rsid w:val="003B4023"/>
    <w:rsid w:val="003C58D0"/>
    <w:rsid w:val="003C790D"/>
    <w:rsid w:val="003D38BD"/>
    <w:rsid w:val="003D41C3"/>
    <w:rsid w:val="003D4AE7"/>
    <w:rsid w:val="003D716D"/>
    <w:rsid w:val="003E40B6"/>
    <w:rsid w:val="003F05E6"/>
    <w:rsid w:val="003F1FFD"/>
    <w:rsid w:val="00410F3B"/>
    <w:rsid w:val="004151E5"/>
    <w:rsid w:val="004250F9"/>
    <w:rsid w:val="00426B46"/>
    <w:rsid w:val="004310F8"/>
    <w:rsid w:val="00435563"/>
    <w:rsid w:val="004450DA"/>
    <w:rsid w:val="00456475"/>
    <w:rsid w:val="00460165"/>
    <w:rsid w:val="00464885"/>
    <w:rsid w:val="00466D50"/>
    <w:rsid w:val="00471250"/>
    <w:rsid w:val="004877CE"/>
    <w:rsid w:val="0049495A"/>
    <w:rsid w:val="004A2F8B"/>
    <w:rsid w:val="004A3059"/>
    <w:rsid w:val="004A5B78"/>
    <w:rsid w:val="004D1284"/>
    <w:rsid w:val="004D16B4"/>
    <w:rsid w:val="004E0F4C"/>
    <w:rsid w:val="004E73FB"/>
    <w:rsid w:val="004F3B79"/>
    <w:rsid w:val="004F4E3A"/>
    <w:rsid w:val="0050238A"/>
    <w:rsid w:val="00502E2A"/>
    <w:rsid w:val="00503FB1"/>
    <w:rsid w:val="00506FD9"/>
    <w:rsid w:val="00507F35"/>
    <w:rsid w:val="0051050E"/>
    <w:rsid w:val="0051213B"/>
    <w:rsid w:val="005229B8"/>
    <w:rsid w:val="0052731E"/>
    <w:rsid w:val="00537E5D"/>
    <w:rsid w:val="005422E6"/>
    <w:rsid w:val="00544E9D"/>
    <w:rsid w:val="005549C0"/>
    <w:rsid w:val="00560C16"/>
    <w:rsid w:val="005714F3"/>
    <w:rsid w:val="00573A2A"/>
    <w:rsid w:val="00573D85"/>
    <w:rsid w:val="00573E26"/>
    <w:rsid w:val="0058344C"/>
    <w:rsid w:val="00586890"/>
    <w:rsid w:val="005879BD"/>
    <w:rsid w:val="005923EA"/>
    <w:rsid w:val="0059486A"/>
    <w:rsid w:val="005A2078"/>
    <w:rsid w:val="005A7C10"/>
    <w:rsid w:val="005B3AB0"/>
    <w:rsid w:val="005C2E68"/>
    <w:rsid w:val="005C46D7"/>
    <w:rsid w:val="005D1522"/>
    <w:rsid w:val="005E329C"/>
    <w:rsid w:val="005E47D2"/>
    <w:rsid w:val="005E7222"/>
    <w:rsid w:val="005F35BF"/>
    <w:rsid w:val="00601A6F"/>
    <w:rsid w:val="00601AF4"/>
    <w:rsid w:val="00602BEA"/>
    <w:rsid w:val="006071E0"/>
    <w:rsid w:val="00610BFC"/>
    <w:rsid w:val="00617E15"/>
    <w:rsid w:val="00627894"/>
    <w:rsid w:val="006364CC"/>
    <w:rsid w:val="00662DDA"/>
    <w:rsid w:val="00680201"/>
    <w:rsid w:val="00694DE2"/>
    <w:rsid w:val="006A0BC3"/>
    <w:rsid w:val="006A0EDD"/>
    <w:rsid w:val="006A4D4B"/>
    <w:rsid w:val="006B4875"/>
    <w:rsid w:val="006C6F31"/>
    <w:rsid w:val="006D0636"/>
    <w:rsid w:val="006D069D"/>
    <w:rsid w:val="006D2A70"/>
    <w:rsid w:val="006D5B65"/>
    <w:rsid w:val="006E3504"/>
    <w:rsid w:val="006E7292"/>
    <w:rsid w:val="006F24F6"/>
    <w:rsid w:val="006F3308"/>
    <w:rsid w:val="006F3812"/>
    <w:rsid w:val="006F5C93"/>
    <w:rsid w:val="006F6FC7"/>
    <w:rsid w:val="00702424"/>
    <w:rsid w:val="007154B9"/>
    <w:rsid w:val="00720DF0"/>
    <w:rsid w:val="007222F0"/>
    <w:rsid w:val="00722C51"/>
    <w:rsid w:val="00747FEC"/>
    <w:rsid w:val="007502C1"/>
    <w:rsid w:val="007506D8"/>
    <w:rsid w:val="00755BE9"/>
    <w:rsid w:val="007565C1"/>
    <w:rsid w:val="00775C9A"/>
    <w:rsid w:val="00782630"/>
    <w:rsid w:val="00784E08"/>
    <w:rsid w:val="0078536F"/>
    <w:rsid w:val="0078665B"/>
    <w:rsid w:val="00791AD1"/>
    <w:rsid w:val="007937CB"/>
    <w:rsid w:val="007A0BF6"/>
    <w:rsid w:val="007D16A1"/>
    <w:rsid w:val="007D5F6C"/>
    <w:rsid w:val="007E3246"/>
    <w:rsid w:val="007F2E60"/>
    <w:rsid w:val="007F6E49"/>
    <w:rsid w:val="00806746"/>
    <w:rsid w:val="008103B4"/>
    <w:rsid w:val="00810430"/>
    <w:rsid w:val="0081067E"/>
    <w:rsid w:val="0081278C"/>
    <w:rsid w:val="0081559F"/>
    <w:rsid w:val="00816291"/>
    <w:rsid w:val="00825CEC"/>
    <w:rsid w:val="00826971"/>
    <w:rsid w:val="00835F22"/>
    <w:rsid w:val="00837761"/>
    <w:rsid w:val="00853188"/>
    <w:rsid w:val="008764C7"/>
    <w:rsid w:val="00880252"/>
    <w:rsid w:val="008827BD"/>
    <w:rsid w:val="00883924"/>
    <w:rsid w:val="00884F75"/>
    <w:rsid w:val="008900E4"/>
    <w:rsid w:val="008919A2"/>
    <w:rsid w:val="00891A3D"/>
    <w:rsid w:val="008A0CB3"/>
    <w:rsid w:val="008A2D6F"/>
    <w:rsid w:val="008A68FE"/>
    <w:rsid w:val="008B3020"/>
    <w:rsid w:val="008B355A"/>
    <w:rsid w:val="008B47F5"/>
    <w:rsid w:val="008B76F8"/>
    <w:rsid w:val="008C6D69"/>
    <w:rsid w:val="008D09C8"/>
    <w:rsid w:val="008D7E05"/>
    <w:rsid w:val="008E19D5"/>
    <w:rsid w:val="008E399A"/>
    <w:rsid w:val="008E5FF9"/>
    <w:rsid w:val="008F1456"/>
    <w:rsid w:val="008F4C53"/>
    <w:rsid w:val="009026FA"/>
    <w:rsid w:val="009103A0"/>
    <w:rsid w:val="0091190D"/>
    <w:rsid w:val="009211B9"/>
    <w:rsid w:val="009211E7"/>
    <w:rsid w:val="00930239"/>
    <w:rsid w:val="00931DE5"/>
    <w:rsid w:val="00942854"/>
    <w:rsid w:val="0095493D"/>
    <w:rsid w:val="00955DDC"/>
    <w:rsid w:val="00956DD1"/>
    <w:rsid w:val="009575A2"/>
    <w:rsid w:val="00970735"/>
    <w:rsid w:val="00971AAB"/>
    <w:rsid w:val="00973126"/>
    <w:rsid w:val="009773BE"/>
    <w:rsid w:val="009777CB"/>
    <w:rsid w:val="00985A7D"/>
    <w:rsid w:val="00990482"/>
    <w:rsid w:val="00990861"/>
    <w:rsid w:val="00993EDB"/>
    <w:rsid w:val="009A2008"/>
    <w:rsid w:val="009A570E"/>
    <w:rsid w:val="009B35DE"/>
    <w:rsid w:val="009B3D5F"/>
    <w:rsid w:val="009C18E8"/>
    <w:rsid w:val="009C7A5D"/>
    <w:rsid w:val="009D5C75"/>
    <w:rsid w:val="009E6062"/>
    <w:rsid w:val="00A01933"/>
    <w:rsid w:val="00A03BF7"/>
    <w:rsid w:val="00A05F74"/>
    <w:rsid w:val="00A06A0A"/>
    <w:rsid w:val="00A11BAB"/>
    <w:rsid w:val="00A22767"/>
    <w:rsid w:val="00A25517"/>
    <w:rsid w:val="00A33792"/>
    <w:rsid w:val="00A35A92"/>
    <w:rsid w:val="00A409FC"/>
    <w:rsid w:val="00A47C9D"/>
    <w:rsid w:val="00A57778"/>
    <w:rsid w:val="00A61900"/>
    <w:rsid w:val="00A66012"/>
    <w:rsid w:val="00A67A0B"/>
    <w:rsid w:val="00A74F07"/>
    <w:rsid w:val="00A8287C"/>
    <w:rsid w:val="00AA5C71"/>
    <w:rsid w:val="00AB3B9F"/>
    <w:rsid w:val="00AB74EA"/>
    <w:rsid w:val="00AF0096"/>
    <w:rsid w:val="00AF0990"/>
    <w:rsid w:val="00B11AE3"/>
    <w:rsid w:val="00B13318"/>
    <w:rsid w:val="00B21119"/>
    <w:rsid w:val="00B2260C"/>
    <w:rsid w:val="00B27FEB"/>
    <w:rsid w:val="00B3484C"/>
    <w:rsid w:val="00B358F9"/>
    <w:rsid w:val="00B46F9C"/>
    <w:rsid w:val="00B578F8"/>
    <w:rsid w:val="00B707AD"/>
    <w:rsid w:val="00B97C62"/>
    <w:rsid w:val="00BA783F"/>
    <w:rsid w:val="00BB310B"/>
    <w:rsid w:val="00BB4FF4"/>
    <w:rsid w:val="00BD2539"/>
    <w:rsid w:val="00BD4C68"/>
    <w:rsid w:val="00BE70A8"/>
    <w:rsid w:val="00BF0CD2"/>
    <w:rsid w:val="00BF3A65"/>
    <w:rsid w:val="00BF4F9C"/>
    <w:rsid w:val="00BF64BB"/>
    <w:rsid w:val="00BF7198"/>
    <w:rsid w:val="00C01C04"/>
    <w:rsid w:val="00C03D78"/>
    <w:rsid w:val="00C111FA"/>
    <w:rsid w:val="00C11BC5"/>
    <w:rsid w:val="00C13881"/>
    <w:rsid w:val="00C14CDD"/>
    <w:rsid w:val="00C20ECA"/>
    <w:rsid w:val="00C22A58"/>
    <w:rsid w:val="00C2332F"/>
    <w:rsid w:val="00C34968"/>
    <w:rsid w:val="00C37920"/>
    <w:rsid w:val="00C43082"/>
    <w:rsid w:val="00C7063D"/>
    <w:rsid w:val="00C773DF"/>
    <w:rsid w:val="00C80396"/>
    <w:rsid w:val="00C816A6"/>
    <w:rsid w:val="00C818C6"/>
    <w:rsid w:val="00C85F14"/>
    <w:rsid w:val="00C92069"/>
    <w:rsid w:val="00CA7515"/>
    <w:rsid w:val="00CA76C6"/>
    <w:rsid w:val="00CB1F83"/>
    <w:rsid w:val="00CB7811"/>
    <w:rsid w:val="00CC477D"/>
    <w:rsid w:val="00CD7517"/>
    <w:rsid w:val="00CF01C0"/>
    <w:rsid w:val="00CF22DA"/>
    <w:rsid w:val="00CF731C"/>
    <w:rsid w:val="00D14F65"/>
    <w:rsid w:val="00D22B51"/>
    <w:rsid w:val="00D24FED"/>
    <w:rsid w:val="00D252FC"/>
    <w:rsid w:val="00D269C8"/>
    <w:rsid w:val="00D32EB7"/>
    <w:rsid w:val="00D34627"/>
    <w:rsid w:val="00D34AC8"/>
    <w:rsid w:val="00D378D4"/>
    <w:rsid w:val="00D41062"/>
    <w:rsid w:val="00D43147"/>
    <w:rsid w:val="00D56AC7"/>
    <w:rsid w:val="00D631E4"/>
    <w:rsid w:val="00D67D1A"/>
    <w:rsid w:val="00D73421"/>
    <w:rsid w:val="00D73E3C"/>
    <w:rsid w:val="00D80EF6"/>
    <w:rsid w:val="00D85F0C"/>
    <w:rsid w:val="00D86BFE"/>
    <w:rsid w:val="00DA0CDC"/>
    <w:rsid w:val="00DA388A"/>
    <w:rsid w:val="00DA404C"/>
    <w:rsid w:val="00DB1422"/>
    <w:rsid w:val="00DC27B2"/>
    <w:rsid w:val="00DC4616"/>
    <w:rsid w:val="00DE0381"/>
    <w:rsid w:val="00DE2ACF"/>
    <w:rsid w:val="00DE3C73"/>
    <w:rsid w:val="00DE400F"/>
    <w:rsid w:val="00DF0B50"/>
    <w:rsid w:val="00DF6894"/>
    <w:rsid w:val="00E22568"/>
    <w:rsid w:val="00E23110"/>
    <w:rsid w:val="00E2413B"/>
    <w:rsid w:val="00E31C58"/>
    <w:rsid w:val="00E334AE"/>
    <w:rsid w:val="00E35FC8"/>
    <w:rsid w:val="00E464BB"/>
    <w:rsid w:val="00E53185"/>
    <w:rsid w:val="00E635DC"/>
    <w:rsid w:val="00E63D39"/>
    <w:rsid w:val="00E92491"/>
    <w:rsid w:val="00EB049C"/>
    <w:rsid w:val="00EB68B4"/>
    <w:rsid w:val="00EC2354"/>
    <w:rsid w:val="00ED1E02"/>
    <w:rsid w:val="00ED455C"/>
    <w:rsid w:val="00ED7B3F"/>
    <w:rsid w:val="00EE0F87"/>
    <w:rsid w:val="00EF0DA0"/>
    <w:rsid w:val="00EF72AF"/>
    <w:rsid w:val="00F11768"/>
    <w:rsid w:val="00F130A9"/>
    <w:rsid w:val="00F14636"/>
    <w:rsid w:val="00F23B32"/>
    <w:rsid w:val="00F52D7F"/>
    <w:rsid w:val="00F57367"/>
    <w:rsid w:val="00F73034"/>
    <w:rsid w:val="00F8178B"/>
    <w:rsid w:val="00F837D0"/>
    <w:rsid w:val="00FB7822"/>
    <w:rsid w:val="00FC01D9"/>
    <w:rsid w:val="00FC42A2"/>
    <w:rsid w:val="00FD1FBB"/>
    <w:rsid w:val="129EC557"/>
    <w:rsid w:val="177709E4"/>
    <w:rsid w:val="3AFD9217"/>
    <w:rsid w:val="3E1A5583"/>
    <w:rsid w:val="570EC572"/>
    <w:rsid w:val="578521FF"/>
    <w:rsid w:val="578BC39B"/>
    <w:rsid w:val="5C2DD9E1"/>
    <w:rsid w:val="79B7DA0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ADCFB"/>
  <w15:chartTrackingRefBased/>
  <w15:docId w15:val="{091272D3-6545-4055-B010-FB2DC4C6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665B"/>
    <w:pPr>
      <w:spacing w:after="0" w:line="240" w:lineRule="auto"/>
    </w:pPr>
    <w:rPr>
      <w:rFonts w:ascii="Arial" w:eastAsia="Times" w:hAnsi="Arial" w:cs="Times New Roman"/>
      <w:sz w:val="24"/>
      <w:szCs w:val="2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665B"/>
    <w:pPr>
      <w:tabs>
        <w:tab w:val="center" w:pos="4536"/>
        <w:tab w:val="right" w:pos="9072"/>
      </w:tabs>
    </w:pPr>
  </w:style>
  <w:style w:type="character" w:customStyle="1" w:styleId="KopfzeileZchn">
    <w:name w:val="Kopfzeile Zchn"/>
    <w:basedOn w:val="Absatz-Standardschriftart"/>
    <w:link w:val="Kopfzeile"/>
    <w:uiPriority w:val="99"/>
    <w:rsid w:val="0078665B"/>
    <w:rPr>
      <w:rFonts w:ascii="Century Gothic" w:hAnsi="Century Gothic"/>
      <w:sz w:val="24"/>
    </w:rPr>
  </w:style>
  <w:style w:type="paragraph" w:styleId="Fuzeile">
    <w:name w:val="footer"/>
    <w:basedOn w:val="Standard"/>
    <w:link w:val="FuzeileZchn"/>
    <w:uiPriority w:val="99"/>
    <w:unhideWhenUsed/>
    <w:rsid w:val="0078665B"/>
    <w:pPr>
      <w:tabs>
        <w:tab w:val="center" w:pos="4536"/>
        <w:tab w:val="right" w:pos="9072"/>
      </w:tabs>
    </w:pPr>
  </w:style>
  <w:style w:type="character" w:customStyle="1" w:styleId="FuzeileZchn">
    <w:name w:val="Fußzeile Zchn"/>
    <w:basedOn w:val="Absatz-Standardschriftart"/>
    <w:link w:val="Fuzeile"/>
    <w:uiPriority w:val="99"/>
    <w:rsid w:val="0078665B"/>
    <w:rPr>
      <w:rFonts w:ascii="Century Gothic" w:hAnsi="Century Gothic"/>
      <w:sz w:val="24"/>
    </w:rPr>
  </w:style>
  <w:style w:type="paragraph" w:styleId="Textkrper">
    <w:name w:val="Body Text"/>
    <w:basedOn w:val="Standard"/>
    <w:link w:val="TextkrperZchn"/>
    <w:unhideWhenUsed/>
    <w:rsid w:val="0078665B"/>
    <w:rPr>
      <w:sz w:val="30"/>
    </w:rPr>
  </w:style>
  <w:style w:type="character" w:customStyle="1" w:styleId="TextkrperZchn">
    <w:name w:val="Textkörper Zchn"/>
    <w:basedOn w:val="Absatz-Standardschriftart"/>
    <w:link w:val="Textkrper"/>
    <w:rsid w:val="0078665B"/>
    <w:rPr>
      <w:rFonts w:ascii="Arial" w:eastAsia="Times" w:hAnsi="Arial" w:cs="Times New Roman"/>
      <w:sz w:val="30"/>
      <w:szCs w:val="20"/>
      <w:lang w:eastAsia="de-CH"/>
    </w:rPr>
  </w:style>
  <w:style w:type="paragraph" w:styleId="Textkrper-Zeileneinzug">
    <w:name w:val="Body Text Indent"/>
    <w:basedOn w:val="Standard"/>
    <w:link w:val="Textkrper-ZeileneinzugZchn"/>
    <w:semiHidden/>
    <w:unhideWhenUsed/>
    <w:rsid w:val="0078665B"/>
    <w:pPr>
      <w:spacing w:after="240"/>
      <w:ind w:left="360"/>
    </w:pPr>
    <w:rPr>
      <w:sz w:val="30"/>
    </w:rPr>
  </w:style>
  <w:style w:type="character" w:customStyle="1" w:styleId="Textkrper-ZeileneinzugZchn">
    <w:name w:val="Textkörper-Zeileneinzug Zchn"/>
    <w:basedOn w:val="Absatz-Standardschriftart"/>
    <w:link w:val="Textkrper-Zeileneinzug"/>
    <w:semiHidden/>
    <w:rsid w:val="0078665B"/>
    <w:rPr>
      <w:rFonts w:ascii="Arial" w:eastAsia="Times" w:hAnsi="Arial" w:cs="Times New Roman"/>
      <w:sz w:val="30"/>
      <w:szCs w:val="20"/>
      <w:lang w:eastAsia="de-CH"/>
    </w:rPr>
  </w:style>
  <w:style w:type="table" w:styleId="Tabellenraster">
    <w:name w:val="Table Grid"/>
    <w:basedOn w:val="NormaleTabelle"/>
    <w:uiPriority w:val="39"/>
    <w:rsid w:val="00786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8665B"/>
    <w:pPr>
      <w:ind w:left="720"/>
      <w:contextualSpacing/>
    </w:pPr>
  </w:style>
  <w:style w:type="paragraph" w:styleId="Sprechblasentext">
    <w:name w:val="Balloon Text"/>
    <w:basedOn w:val="Standard"/>
    <w:link w:val="SprechblasentextZchn"/>
    <w:uiPriority w:val="99"/>
    <w:semiHidden/>
    <w:unhideWhenUsed/>
    <w:rsid w:val="003F1FF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1FFD"/>
    <w:rPr>
      <w:rFonts w:ascii="Segoe UI" w:eastAsia="Times" w:hAnsi="Segoe UI" w:cs="Segoe UI"/>
      <w:sz w:val="18"/>
      <w:szCs w:val="18"/>
      <w:lang w:eastAsia="de-CH"/>
    </w:rPr>
  </w:style>
  <w:style w:type="paragraph" w:styleId="KeinLeerraum">
    <w:name w:val="No Spacing"/>
    <w:uiPriority w:val="1"/>
    <w:qFormat/>
    <w:rsid w:val="00295983"/>
    <w:pPr>
      <w:spacing w:after="0" w:line="240" w:lineRule="auto"/>
    </w:pPr>
    <w:rPr>
      <w:rFonts w:ascii="Arial" w:eastAsia="Times" w:hAnsi="Arial" w:cs="Times New Roman"/>
      <w:sz w:val="24"/>
      <w:szCs w:val="20"/>
      <w:lang w:eastAsia="de-CH"/>
    </w:rPr>
  </w:style>
  <w:style w:type="paragraph" w:customStyle="1" w:styleId="Default">
    <w:name w:val="Default"/>
    <w:rsid w:val="002620A5"/>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781204">
      <w:bodyDiv w:val="1"/>
      <w:marLeft w:val="0"/>
      <w:marRight w:val="0"/>
      <w:marTop w:val="0"/>
      <w:marBottom w:val="0"/>
      <w:divBdr>
        <w:top w:val="none" w:sz="0" w:space="0" w:color="auto"/>
        <w:left w:val="none" w:sz="0" w:space="0" w:color="auto"/>
        <w:bottom w:val="none" w:sz="0" w:space="0" w:color="auto"/>
        <w:right w:val="none" w:sz="0" w:space="0" w:color="auto"/>
      </w:divBdr>
    </w:div>
    <w:div w:id="1062101697">
      <w:bodyDiv w:val="1"/>
      <w:marLeft w:val="0"/>
      <w:marRight w:val="0"/>
      <w:marTop w:val="0"/>
      <w:marBottom w:val="0"/>
      <w:divBdr>
        <w:top w:val="none" w:sz="0" w:space="0" w:color="auto"/>
        <w:left w:val="none" w:sz="0" w:space="0" w:color="auto"/>
        <w:bottom w:val="none" w:sz="0" w:space="0" w:color="auto"/>
        <w:right w:val="none" w:sz="0" w:space="0" w:color="auto"/>
      </w:divBdr>
    </w:div>
    <w:div w:id="156899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GostName.XSL" StyleName="Gost - Namenssortierung" Version="2003"/>
</file>

<file path=customXml/item3.xml><?xml version="1.0" encoding="utf-8"?>
<p:properties xmlns:p="http://schemas.microsoft.com/office/2006/metadata/properties" xmlns:xsi="http://www.w3.org/2001/XMLSchema-instance" xmlns:pc="http://schemas.microsoft.com/office/infopath/2007/PartnerControls">
  <documentManagement>
    <TaxCatchAll xmlns="f469679a-25bf-4ade-8b35-4c61d854c524" xsi:nil="true"/>
    <lcf76f155ced4ddcb4097134ff3c332f xmlns="4aa25cc4-84b7-42bf-9da4-45e902df2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31AB53AF949834D8DB6DE6EEA65AFD5" ma:contentTypeVersion="13" ma:contentTypeDescription="Ein neues Dokument erstellen." ma:contentTypeScope="" ma:versionID="0e2f5ac6d897e8d4999f1d1effe524da">
  <xsd:schema xmlns:xsd="http://www.w3.org/2001/XMLSchema" xmlns:xs="http://www.w3.org/2001/XMLSchema" xmlns:p="http://schemas.microsoft.com/office/2006/metadata/properties" xmlns:ns2="4aa25cc4-84b7-42bf-9da4-45e902df292f" xmlns:ns3="f469679a-25bf-4ade-8b35-4c61d854c524" targetNamespace="http://schemas.microsoft.com/office/2006/metadata/properties" ma:root="true" ma:fieldsID="9180d17a8ad63151e2e13816a6851d6c" ns2:_="" ns3:_="">
    <xsd:import namespace="4aa25cc4-84b7-42bf-9da4-45e902df292f"/>
    <xsd:import namespace="f469679a-25bf-4ade-8b35-4c61d854c5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25cc4-84b7-42bf-9da4-45e902df2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8254f2f-1b69-4930-a5d4-c5b45a56d9a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69679a-25bf-4ade-8b35-4c61d854c52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91ea080-0a73-4de1-a7e7-265cd0eac529}" ma:internalName="TaxCatchAll" ma:showField="CatchAllData" ma:web="f469679a-25bf-4ade-8b35-4c61d854c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3909F9-730C-4E8A-A681-0BEF376691BE}">
  <ds:schemaRefs>
    <ds:schemaRef ds:uri="http://schemas.microsoft.com/sharepoint/v3/contenttype/forms"/>
  </ds:schemaRefs>
</ds:datastoreItem>
</file>

<file path=customXml/itemProps2.xml><?xml version="1.0" encoding="utf-8"?>
<ds:datastoreItem xmlns:ds="http://schemas.openxmlformats.org/officeDocument/2006/customXml" ds:itemID="{63B85076-1CEC-41AC-8C43-CFE72038CEF7}">
  <ds:schemaRefs>
    <ds:schemaRef ds:uri="http://schemas.openxmlformats.org/officeDocument/2006/bibliography"/>
  </ds:schemaRefs>
</ds:datastoreItem>
</file>

<file path=customXml/itemProps3.xml><?xml version="1.0" encoding="utf-8"?>
<ds:datastoreItem xmlns:ds="http://schemas.openxmlformats.org/officeDocument/2006/customXml" ds:itemID="{9ACAB967-095A-4629-AFC7-7ABF5FE678EB}">
  <ds:schemaRefs>
    <ds:schemaRef ds:uri="http://schemas.microsoft.com/office/2006/metadata/properties"/>
    <ds:schemaRef ds:uri="http://schemas.microsoft.com/office/infopath/2007/PartnerControls"/>
    <ds:schemaRef ds:uri="f469679a-25bf-4ade-8b35-4c61d854c524"/>
    <ds:schemaRef ds:uri="4aa25cc4-84b7-42bf-9da4-45e902df292f"/>
  </ds:schemaRefs>
</ds:datastoreItem>
</file>

<file path=customXml/itemProps4.xml><?xml version="1.0" encoding="utf-8"?>
<ds:datastoreItem xmlns:ds="http://schemas.openxmlformats.org/officeDocument/2006/customXml" ds:itemID="{FE500E8A-13A9-4ACF-B95D-D338FB848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25cc4-84b7-42bf-9da4-45e902df292f"/>
    <ds:schemaRef ds:uri="f469679a-25bf-4ade-8b35-4c61d854c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d9c0b0-ee48-4d00-ad5d-37715f648990}" enabled="0" method="" siteId="{d4d9c0b0-ee48-4d00-ad5d-37715f64899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5570</Characters>
  <Application>Microsoft Office Word</Application>
  <DocSecurity>0</DocSecurity>
  <Lines>46</Lines>
  <Paragraphs>12</Paragraphs>
  <ScaleCrop>false</ScaleCrop>
  <Company>Stadt Rapperswil-Jona</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Stucki Selina</dc:creator>
  <cp:keywords/>
  <dc:description/>
  <cp:lastModifiedBy>Annink Melanie</cp:lastModifiedBy>
  <cp:revision>2</cp:revision>
  <cp:lastPrinted>2025-08-04T07:57:00Z</cp:lastPrinted>
  <dcterms:created xsi:type="dcterms:W3CDTF">2026-07-30T10:17:00Z</dcterms:created>
  <dcterms:modified xsi:type="dcterms:W3CDTF">2026-07-30T10:17:00Z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0x010100E31AB53AF949834D8DB6DE6EEA65AFD5</vt:lpwstr>
  </property>
  <property fmtid="{D5CDD505-2E9C-101B-9397-08002B2CF9AE}" pid="3" name="MediaServiceImageTags">
    <vt:lpwstr/>
  </property>
</Properties>
</file>